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E16EC5" w:rsidRDefault="00A86283" w:rsidP="00B449F5">
      <w:pPr>
        <w:rPr>
          <w:sz w:val="16"/>
          <w:szCs w:val="16"/>
          <w:lang w:val="es-DO"/>
        </w:rPr>
      </w:pPr>
      <w:r w:rsidRPr="00E16EC5">
        <w:rPr>
          <w:noProof/>
          <w:sz w:val="16"/>
          <w:szCs w:val="16"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7FC1CEE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E16EC5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126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F8528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110AEE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7FC1CEE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E16EC5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126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F8528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110AEE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E16EC5">
        <w:rPr>
          <w:rFonts w:eastAsia="Calibri"/>
          <w:noProof/>
          <w:sz w:val="16"/>
          <w:szCs w:val="16"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E16EC5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E16EC5">
        <w:rPr>
          <w:b/>
          <w:caps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E16EC5" w:rsidRDefault="006D63B4" w:rsidP="00B449F5">
      <w:pPr>
        <w:rPr>
          <w:sz w:val="16"/>
          <w:szCs w:val="16"/>
          <w:lang w:val="es-DO"/>
        </w:rPr>
      </w:pPr>
      <w:r w:rsidRPr="00E16EC5">
        <w:rPr>
          <w:rStyle w:val="Institucion"/>
          <w:rFonts w:ascii="Arial" w:hAnsi="Arial"/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110AE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110AE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4C1B647C" w:rsidR="002E0EEF" w:rsidRPr="00E16EC5" w:rsidRDefault="006D63B4" w:rsidP="00CD325D">
      <w:pPr>
        <w:tabs>
          <w:tab w:val="right" w:pos="9360"/>
        </w:tabs>
        <w:rPr>
          <w:rFonts w:ascii="Century Gothic" w:hAnsi="Century Gothic"/>
          <w:sz w:val="16"/>
          <w:szCs w:val="16"/>
          <w:lang w:val="es-DO"/>
        </w:rPr>
      </w:pPr>
      <w:r w:rsidRPr="00E16EC5">
        <w:rPr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0DEEA7B0" w:rsidR="00B449F5" w:rsidRPr="0026335F" w:rsidRDefault="00110AEE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BC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16EC5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30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E16EC5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mayo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F8528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0DEEA7B0" w:rsidR="00B449F5" w:rsidRPr="0026335F" w:rsidRDefault="00110AEE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BC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="00E16EC5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30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E16EC5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mayo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F8528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D325D" w:rsidRPr="00E16EC5">
        <w:rPr>
          <w:sz w:val="16"/>
          <w:szCs w:val="16"/>
          <w:lang w:val="es-DO"/>
        </w:rPr>
        <w:tab/>
      </w:r>
      <w:r w:rsidR="00CD325D" w:rsidRPr="00E16EC5">
        <w:rPr>
          <w:rFonts w:ascii="Century Gothic" w:hAnsi="Century Gothic"/>
          <w:sz w:val="16"/>
          <w:szCs w:val="16"/>
          <w:lang w:val="es-DO"/>
        </w:rPr>
        <w:t xml:space="preserve">1 de </w:t>
      </w:r>
      <w:r w:rsidR="00E16EC5">
        <w:rPr>
          <w:rFonts w:ascii="Century Gothic" w:hAnsi="Century Gothic"/>
          <w:sz w:val="16"/>
          <w:szCs w:val="16"/>
          <w:lang w:val="es-DO"/>
        </w:rPr>
        <w:t>1</w:t>
      </w:r>
    </w:p>
    <w:p w14:paraId="718567A7" w14:textId="77777777" w:rsidR="00B449F5" w:rsidRPr="00E16EC5" w:rsidRDefault="002E0EEF" w:rsidP="00B449F5">
      <w:pPr>
        <w:rPr>
          <w:sz w:val="16"/>
          <w:szCs w:val="16"/>
          <w:lang w:val="es-DO"/>
        </w:rPr>
      </w:pPr>
      <w:r w:rsidRPr="00E16EC5">
        <w:rPr>
          <w:noProof/>
          <w:color w:val="FF0000"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E16EC5" w:rsidRDefault="006D63B4" w:rsidP="00B449F5">
      <w:pPr>
        <w:rPr>
          <w:sz w:val="16"/>
          <w:szCs w:val="16"/>
          <w:lang w:val="es-DO"/>
        </w:rPr>
      </w:pPr>
      <w:r w:rsidRPr="00E16EC5">
        <w:rPr>
          <w:rStyle w:val="Institucion"/>
          <w:rFonts w:ascii="Arial" w:hAnsi="Arial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2E50C110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110AE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110AEE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E16EC5" w:rsidRDefault="00B449F5" w:rsidP="00B449F5">
      <w:pPr>
        <w:spacing w:after="0" w:line="240" w:lineRule="auto"/>
        <w:ind w:right="-45"/>
        <w:jc w:val="both"/>
        <w:rPr>
          <w:b/>
          <w:sz w:val="16"/>
          <w:szCs w:val="16"/>
          <w:lang w:val="es-DO"/>
        </w:rPr>
      </w:pPr>
    </w:p>
    <w:p w14:paraId="6AD0750C" w14:textId="51AEB908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REQUERIMIENTO: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bookmarkStart w:id="0" w:name="_Hlk83991247"/>
      <w:sdt>
        <w:sdtPr>
          <w:rPr>
            <w:rStyle w:val="Style9"/>
            <w:rFonts w:ascii="Century Gothic" w:hAnsi="Century Gothic"/>
            <w:sz w:val="16"/>
            <w:szCs w:val="16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bookmarkEnd w:id="0"/>
          <w:r w:rsidR="009E16CB" w:rsidRPr="00E16EC5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 xml:space="preserve">DEPARTAMENTO DE </w:t>
          </w:r>
          <w:r w:rsidR="00D41347" w:rsidRPr="00E16EC5">
            <w:rPr>
              <w:rStyle w:val="Style9"/>
              <w:rFonts w:ascii="Century Gothic" w:hAnsi="Century Gothic"/>
              <w:sz w:val="16"/>
              <w:szCs w:val="16"/>
              <w:lang w:val="es-DO"/>
            </w:rPr>
            <w:t>COMINICACIONES.</w:t>
          </w:r>
        </w:sdtContent>
      </w:sdt>
    </w:p>
    <w:p w14:paraId="5A272F5D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388B1100" w14:textId="7F3740E7" w:rsidR="00B449F5" w:rsidRPr="00E16EC5" w:rsidRDefault="00B449F5" w:rsidP="00461631">
      <w:pPr>
        <w:rPr>
          <w:rFonts w:ascii="Century Gothic" w:eastAsia="Calibri" w:hAnsi="Century Gothic"/>
          <w:sz w:val="16"/>
          <w:szCs w:val="16"/>
          <w:lang w:val="es-DO"/>
        </w:rPr>
      </w:pPr>
      <w:r w:rsidRPr="00E16EC5">
        <w:rPr>
          <w:rFonts w:ascii="Century Gothic" w:eastAsia="Calibri" w:hAnsi="Century Gothic"/>
          <w:b/>
          <w:sz w:val="16"/>
          <w:szCs w:val="16"/>
          <w:lang w:val="es-DO"/>
        </w:rPr>
        <w:t>REFERENCIA</w:t>
      </w:r>
      <w:r w:rsidR="00461631" w:rsidRPr="00E16EC5">
        <w:rPr>
          <w:rFonts w:ascii="Century Gothic" w:eastAsia="Calibri" w:hAnsi="Century Gothic"/>
          <w:b/>
          <w:sz w:val="16"/>
          <w:szCs w:val="16"/>
          <w:lang w:val="es-DO"/>
        </w:rPr>
        <w:t>:</w:t>
      </w:r>
      <w:r w:rsidRPr="00E16EC5">
        <w:rPr>
          <w:rFonts w:ascii="Century Gothic" w:eastAsia="Calibri" w:hAnsi="Century Gothic"/>
          <w:b/>
          <w:sz w:val="16"/>
          <w:szCs w:val="16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16"/>
            <w:szCs w:val="16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55499D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PROINDUSTRIA-DAF-CM-202</w:t>
          </w:r>
          <w:r w:rsidR="009E16CB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2</w:t>
          </w:r>
          <w:r w:rsidR="0055499D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-00</w:t>
          </w:r>
          <w:r w:rsidR="00732BCE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2</w:t>
          </w:r>
          <w:r w:rsidR="00E16EC5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4</w:t>
          </w:r>
          <w:r w:rsidR="00D41347" w:rsidRPr="00E16EC5">
            <w:rPr>
              <w:rFonts w:ascii="Century Gothic" w:eastAsia="Times New Roman" w:hAnsi="Century Gothic" w:cs="Calibri"/>
              <w:color w:val="000000"/>
              <w:sz w:val="16"/>
              <w:szCs w:val="16"/>
              <w:lang w:val="es-DO"/>
            </w:rPr>
            <w:t>.</w:t>
          </w:r>
        </w:sdtContent>
      </w:sdt>
    </w:p>
    <w:p w14:paraId="4A17FDB3" w14:textId="6ACEA89F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Yo,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 xml:space="preserve"> </w:t>
      </w:r>
      <w:sdt>
        <w:sdtPr>
          <w:rPr>
            <w:rFonts w:ascii="Century Gothic" w:hAnsi="Century Gothic"/>
            <w:b/>
            <w:sz w:val="16"/>
            <w:szCs w:val="16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Arismendi Camilo D</w:t>
          </w:r>
          <w:r w:rsidR="00E424E6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á</w:t>
          </w:r>
          <w:r w:rsidR="00937729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je</w:t>
          </w:r>
          <w:r w:rsidR="00412040" w:rsidRPr="00E16EC5">
            <w:rPr>
              <w:rFonts w:ascii="Century Gothic" w:hAnsi="Century Gothic"/>
              <w:b/>
              <w:sz w:val="16"/>
              <w:szCs w:val="16"/>
              <w:lang w:val="es-DO"/>
            </w:rPr>
            <w:t>r</w:t>
          </w:r>
        </w:sdtContent>
      </w:sdt>
      <w:r w:rsidRPr="00E16EC5">
        <w:rPr>
          <w:rFonts w:ascii="Century Gothic" w:hAnsi="Century Gothic"/>
          <w:sz w:val="16"/>
          <w:szCs w:val="16"/>
          <w:lang w:val="es-DO"/>
        </w:rPr>
        <w:t xml:space="preserve">, en mi calidad de 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>Director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Administrativo-Financiero de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>l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r w:rsidR="00937729" w:rsidRPr="00E16EC5">
        <w:rPr>
          <w:rFonts w:ascii="Century Gothic" w:hAnsi="Century Gothic"/>
          <w:sz w:val="16"/>
          <w:szCs w:val="16"/>
          <w:lang w:val="es-DO"/>
        </w:rPr>
        <w:t>Centro de Desarrollo y Competitividad Industrial</w:t>
      </w:r>
      <w:r w:rsidR="00090B58" w:rsidRPr="00E16EC5">
        <w:rPr>
          <w:rFonts w:ascii="Century Gothic" w:hAnsi="Century Gothic"/>
          <w:sz w:val="16"/>
          <w:szCs w:val="16"/>
          <w:lang w:val="es-DO"/>
        </w:rPr>
        <w:t xml:space="preserve"> (PROINDUSTRIA)</w:t>
      </w:r>
      <w:r w:rsidR="00937729" w:rsidRPr="00E16EC5">
        <w:rPr>
          <w:rFonts w:ascii="Century Gothic" w:hAnsi="Century Gothic"/>
          <w:sz w:val="16"/>
          <w:szCs w:val="16"/>
          <w:lang w:val="es-DO"/>
        </w:rPr>
        <w:t>.</w:t>
      </w:r>
    </w:p>
    <w:p w14:paraId="156C878F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16"/>
          <w:szCs w:val="16"/>
          <w:lang w:val="es-DO"/>
        </w:rPr>
      </w:pPr>
    </w:p>
    <w:p w14:paraId="7F993005" w14:textId="77777777" w:rsidR="00B449F5" w:rsidRPr="00E16EC5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u w:val="single"/>
          <w:lang w:val="es-DO"/>
        </w:rPr>
        <w:t>CERTIFICO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:  </w:t>
      </w:r>
    </w:p>
    <w:p w14:paraId="465C6179" w14:textId="1D90AAB7" w:rsidR="000935B4" w:rsidRPr="00E16EC5" w:rsidRDefault="00B449F5" w:rsidP="00675627">
      <w:pPr>
        <w:spacing w:before="240"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6"/>
            <w:szCs w:val="16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202</w:t>
          </w:r>
          <w:r w:rsidR="0087342B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2</w:t>
          </w:r>
          <w:r w:rsidR="00A35F1C" w:rsidRPr="00E16EC5">
            <w:rPr>
              <w:rStyle w:val="Style7"/>
              <w:rFonts w:ascii="Century Gothic" w:hAnsi="Century Gothic"/>
              <w:sz w:val="16"/>
              <w:szCs w:val="16"/>
              <w:lang w:val="es-DO"/>
            </w:rPr>
            <w:t>,</w:t>
          </w:r>
        </w:sdtContent>
      </w:sdt>
      <w:r w:rsidRPr="00E16EC5">
        <w:rPr>
          <w:rFonts w:ascii="Century Gothic" w:hAnsi="Century Gothic"/>
          <w:sz w:val="16"/>
          <w:szCs w:val="16"/>
          <w:lang w:val="es-DO"/>
        </w:rPr>
        <w:t xml:space="preserve"> y hace la reserva de la cuota de compromiso para la </w:t>
      </w:r>
      <w:r w:rsidR="006D63B4" w:rsidRPr="00E16EC5">
        <w:rPr>
          <w:rFonts w:ascii="Century Gothic" w:hAnsi="Century Gothic"/>
          <w:sz w:val="16"/>
          <w:szCs w:val="16"/>
          <w:lang w:val="es-DO"/>
        </w:rPr>
        <w:t>contratación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 que se especifica a continuación: </w:t>
      </w:r>
    </w:p>
    <w:p w14:paraId="654B4388" w14:textId="77777777" w:rsidR="0082059C" w:rsidRPr="00E16EC5" w:rsidRDefault="0082059C" w:rsidP="0082059C">
      <w:pPr>
        <w:pStyle w:val="Sinespaciado"/>
        <w:rPr>
          <w:sz w:val="16"/>
          <w:szCs w:val="16"/>
          <w:lang w:val="es-DO"/>
        </w:rPr>
      </w:pPr>
    </w:p>
    <w:p w14:paraId="09AA45F3" w14:textId="5913A8E6" w:rsidR="00675627" w:rsidRPr="00E16EC5" w:rsidRDefault="009873F5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r w:rsidRPr="00E16EC5">
        <w:rPr>
          <w:rFonts w:ascii="Century Gothic" w:hAnsi="Century Gothic" w:cs="Times New Roman"/>
          <w:b/>
          <w:sz w:val="16"/>
          <w:szCs w:val="16"/>
          <w:lang w:val="es-DO"/>
        </w:rPr>
        <w:t>“</w:t>
      </w:r>
      <w:bookmarkStart w:id="1" w:name="_Hlk104533812"/>
      <w:r w:rsidR="00E16EC5" w:rsidRPr="00E16EC5">
        <w:rPr>
          <w:rFonts w:ascii="Century Gothic" w:hAnsi="Century Gothic" w:cs="Times New Roman"/>
          <w:b/>
          <w:sz w:val="16"/>
          <w:szCs w:val="16"/>
          <w:lang w:val="es-DO"/>
        </w:rPr>
        <w:t>SERVICIO DE ALQUILER DE ARTÍCULOS VARIOS, QUE SERÁN UTILIZADOS EN LA ACTIVIDAD DOMINICAN CIGARS FEST, QUE SE REALIZARÁ LOS DÍAS 3,</w:t>
      </w:r>
      <w:r w:rsidR="00110AEE">
        <w:rPr>
          <w:rFonts w:ascii="Century Gothic" w:hAnsi="Century Gothic" w:cs="Times New Roman"/>
          <w:b/>
          <w:sz w:val="16"/>
          <w:szCs w:val="16"/>
          <w:lang w:val="es-DO"/>
        </w:rPr>
        <w:t xml:space="preserve"> </w:t>
      </w:r>
      <w:bookmarkStart w:id="2" w:name="_GoBack"/>
      <w:bookmarkEnd w:id="2"/>
      <w:r w:rsidR="00E16EC5" w:rsidRPr="00E16EC5">
        <w:rPr>
          <w:rFonts w:ascii="Century Gothic" w:hAnsi="Century Gothic" w:cs="Times New Roman"/>
          <w:b/>
          <w:sz w:val="16"/>
          <w:szCs w:val="16"/>
          <w:lang w:val="es-DO"/>
        </w:rPr>
        <w:t>4 Y 5 DE JUNIO DEL AÑO EN CURSO EN EL MUNICIPIO DE TAMBORIL</w:t>
      </w:r>
      <w:bookmarkEnd w:id="1"/>
      <w:r w:rsidRPr="00E16EC5">
        <w:rPr>
          <w:rFonts w:ascii="Century Gothic" w:hAnsi="Century Gothic" w:cs="Times New Roman"/>
          <w:b/>
          <w:sz w:val="16"/>
          <w:szCs w:val="16"/>
          <w:lang w:val="es-DO"/>
        </w:rPr>
        <w:t>”.</w:t>
      </w:r>
    </w:p>
    <w:p w14:paraId="6A545574" w14:textId="77777777" w:rsidR="0087342B" w:rsidRPr="00E16EC5" w:rsidRDefault="0087342B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</w:p>
    <w:tbl>
      <w:tblPr>
        <w:tblStyle w:val="Tablaconcuadrcula1"/>
        <w:tblW w:w="1167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142"/>
        <w:gridCol w:w="1380"/>
        <w:gridCol w:w="3569"/>
        <w:gridCol w:w="1049"/>
        <w:gridCol w:w="1147"/>
        <w:gridCol w:w="1316"/>
        <w:gridCol w:w="1366"/>
      </w:tblGrid>
      <w:tr w:rsidR="00AD3D15" w:rsidRPr="00E16EC5" w14:paraId="0FE92064" w14:textId="77777777" w:rsidTr="008E7B3E">
        <w:trPr>
          <w:trHeight w:val="191"/>
          <w:jc w:val="center"/>
        </w:trPr>
        <w:tc>
          <w:tcPr>
            <w:tcW w:w="708" w:type="dxa"/>
            <w:shd w:val="clear" w:color="auto" w:fill="222A35" w:themeFill="text2" w:themeFillShade="80"/>
            <w:vAlign w:val="center"/>
          </w:tcPr>
          <w:p w14:paraId="73A54DD4" w14:textId="04BB5703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bookmarkStart w:id="3" w:name="_Hlk87521125"/>
            <w:bookmarkStart w:id="4" w:name="_Hlk82435353"/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Ítem</w:t>
            </w:r>
          </w:p>
        </w:tc>
        <w:tc>
          <w:tcPr>
            <w:tcW w:w="1142" w:type="dxa"/>
            <w:shd w:val="clear" w:color="auto" w:fill="222A35" w:themeFill="text2" w:themeFillShade="80"/>
            <w:vAlign w:val="center"/>
          </w:tcPr>
          <w:p w14:paraId="27A7A50B" w14:textId="4A989DDE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Código</w:t>
            </w:r>
          </w:p>
        </w:tc>
        <w:tc>
          <w:tcPr>
            <w:tcW w:w="1380" w:type="dxa"/>
            <w:shd w:val="clear" w:color="auto" w:fill="222A35" w:themeFill="text2" w:themeFillShade="80"/>
            <w:vAlign w:val="center"/>
          </w:tcPr>
          <w:p w14:paraId="6573678B" w14:textId="5BED2371" w:rsidR="00312D89" w:rsidRPr="00E16EC5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Cuenta presupuestaria</w:t>
            </w:r>
          </w:p>
        </w:tc>
        <w:tc>
          <w:tcPr>
            <w:tcW w:w="3569" w:type="dxa"/>
            <w:shd w:val="clear" w:color="auto" w:fill="222A35" w:themeFill="text2" w:themeFillShade="80"/>
            <w:vAlign w:val="center"/>
          </w:tcPr>
          <w:p w14:paraId="17582374" w14:textId="77777777" w:rsidR="00312D89" w:rsidRPr="00E16EC5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Descripción</w:t>
            </w:r>
          </w:p>
        </w:tc>
        <w:tc>
          <w:tcPr>
            <w:tcW w:w="1049" w:type="dxa"/>
            <w:shd w:val="clear" w:color="auto" w:fill="222A35" w:themeFill="text2" w:themeFillShade="80"/>
            <w:vAlign w:val="center"/>
          </w:tcPr>
          <w:p w14:paraId="2B54D875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Unidad de Medida</w:t>
            </w:r>
          </w:p>
        </w:tc>
        <w:tc>
          <w:tcPr>
            <w:tcW w:w="1147" w:type="dxa"/>
            <w:shd w:val="clear" w:color="auto" w:fill="222A35" w:themeFill="text2" w:themeFillShade="80"/>
            <w:vAlign w:val="center"/>
          </w:tcPr>
          <w:p w14:paraId="7100C6A2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Cantidad Solicitada</w:t>
            </w:r>
          </w:p>
        </w:tc>
        <w:tc>
          <w:tcPr>
            <w:tcW w:w="1316" w:type="dxa"/>
            <w:shd w:val="clear" w:color="auto" w:fill="222A35" w:themeFill="text2" w:themeFillShade="80"/>
            <w:vAlign w:val="center"/>
          </w:tcPr>
          <w:p w14:paraId="45D135A7" w14:textId="77777777" w:rsidR="00312D89" w:rsidRPr="00E16EC5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Precio Unitario Estimado</w:t>
            </w:r>
          </w:p>
        </w:tc>
        <w:tc>
          <w:tcPr>
            <w:tcW w:w="1366" w:type="dxa"/>
            <w:shd w:val="clear" w:color="auto" w:fill="222A35" w:themeFill="text2" w:themeFillShade="80"/>
            <w:vAlign w:val="center"/>
          </w:tcPr>
          <w:p w14:paraId="68EAB9DC" w14:textId="7B216BDD" w:rsidR="00312D89" w:rsidRPr="00E16EC5" w:rsidRDefault="00312D89" w:rsidP="007C745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Monto</w:t>
            </w:r>
          </w:p>
        </w:tc>
      </w:tr>
      <w:tr w:rsidR="00747070" w:rsidRPr="00E16EC5" w14:paraId="794354C8" w14:textId="77777777" w:rsidTr="008E7B3E">
        <w:trPr>
          <w:trHeight w:val="13"/>
          <w:jc w:val="center"/>
        </w:trPr>
        <w:tc>
          <w:tcPr>
            <w:tcW w:w="708" w:type="dxa"/>
            <w:vAlign w:val="center"/>
          </w:tcPr>
          <w:p w14:paraId="7D8C4C47" w14:textId="6320A8A3" w:rsidR="00747070" w:rsidRPr="00E16EC5" w:rsidRDefault="00747070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1</w:t>
            </w:r>
          </w:p>
        </w:tc>
        <w:tc>
          <w:tcPr>
            <w:tcW w:w="1142" w:type="dxa"/>
            <w:vAlign w:val="center"/>
          </w:tcPr>
          <w:p w14:paraId="0A574997" w14:textId="7C2D8D52" w:rsidR="00747070" w:rsidRPr="00E16EC5" w:rsidRDefault="0087342B" w:rsidP="009E16CB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n-US"/>
              </w:rPr>
            </w:pPr>
            <w:r w:rsidRPr="00E16EC5"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n-US"/>
              </w:rPr>
              <w:t>80141902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1AEDAD4" w14:textId="06578FFF" w:rsidR="00747070" w:rsidRPr="00E16EC5" w:rsidRDefault="0087342B" w:rsidP="00747070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>2.2.8.6.01</w:t>
            </w:r>
          </w:p>
        </w:tc>
        <w:tc>
          <w:tcPr>
            <w:tcW w:w="3569" w:type="dxa"/>
            <w:vAlign w:val="center"/>
          </w:tcPr>
          <w:p w14:paraId="3C0DE0F7" w14:textId="17C6951B" w:rsidR="00747070" w:rsidRPr="00E16EC5" w:rsidRDefault="00E16EC5" w:rsidP="00747070">
            <w:pPr>
              <w:spacing w:after="0" w:line="240" w:lineRule="auto"/>
              <w:ind w:right="-45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TARIMA DE 64”,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UNIDAD DE TELARES,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PANTALLA MONITOR DE 65”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(3)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TÉCNICOS PARA AUDIOVISUALES,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SERVICIO TÉCNICO,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(300)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IMPRESIONES Y  ESTRUCTURAS ESCENOGRAFÍA,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SOFÁ DOBLE DE PATAS EN METAL,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UNA MESA ALTA EN FIBRA BLANCA REDONDA,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SILLA ALTA EN FIBRA,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(2)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DOS MESITAS PENTAGOLATERAL,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(2)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POCHEROS CUADRADOS MEDIANOS, </w:t>
            </w:r>
            <w:r w:rsidRPr="00E16EC5">
              <w:rPr>
                <w:rFonts w:ascii="Century Gothic" w:hAnsi="Century Gothic"/>
                <w:b/>
                <w:color w:val="000000" w:themeColor="text1"/>
                <w:sz w:val="16"/>
                <w:szCs w:val="16"/>
                <w:lang w:val="es-DO"/>
              </w:rPr>
              <w:t>(1)</w:t>
            </w:r>
            <w:r w:rsidRPr="00E16EC5">
              <w:rPr>
                <w:rFonts w:ascii="Century Gothic" w:hAnsi="Century Gothic"/>
                <w:color w:val="000000" w:themeColor="text1"/>
                <w:sz w:val="16"/>
                <w:szCs w:val="16"/>
                <w:lang w:val="es-DO"/>
              </w:rPr>
              <w:t xml:space="preserve"> SERVICIO DE TRANSPORTE (MONTAJE Y DESMONTAJE).</w:t>
            </w:r>
          </w:p>
        </w:tc>
        <w:tc>
          <w:tcPr>
            <w:tcW w:w="1049" w:type="dxa"/>
            <w:vAlign w:val="center"/>
          </w:tcPr>
          <w:p w14:paraId="7B7C376C" w14:textId="6AD2B016" w:rsidR="00747070" w:rsidRPr="00E16EC5" w:rsidRDefault="00E86A04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  <w:t>Servicio de Alquileres</w:t>
            </w:r>
          </w:p>
        </w:tc>
        <w:tc>
          <w:tcPr>
            <w:tcW w:w="1147" w:type="dxa"/>
            <w:vAlign w:val="center"/>
          </w:tcPr>
          <w:p w14:paraId="67672650" w14:textId="3056960C" w:rsidR="00747070" w:rsidRPr="00E16EC5" w:rsidRDefault="00E86A04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Cs/>
                <w:color w:val="000000" w:themeColor="text1"/>
                <w:sz w:val="16"/>
                <w:szCs w:val="16"/>
                <w:lang w:val="es-DO"/>
              </w:rPr>
              <w:t>1</w:t>
            </w:r>
          </w:p>
        </w:tc>
        <w:tc>
          <w:tcPr>
            <w:tcW w:w="1316" w:type="dxa"/>
            <w:vAlign w:val="center"/>
          </w:tcPr>
          <w:p w14:paraId="7B35C378" w14:textId="3F4EFC5A" w:rsidR="00747070" w:rsidRPr="00E16EC5" w:rsidRDefault="00E16EC5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  <w:t>211,864.41</w:t>
            </w:r>
          </w:p>
        </w:tc>
        <w:tc>
          <w:tcPr>
            <w:tcW w:w="1366" w:type="dxa"/>
            <w:vAlign w:val="center"/>
          </w:tcPr>
          <w:p w14:paraId="5898CED3" w14:textId="6DC4ED03" w:rsidR="00747070" w:rsidRPr="00E16EC5" w:rsidRDefault="00E16EC5" w:rsidP="0074707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  <w:lang w:val="es-DO"/>
              </w:rPr>
              <w:t>211,864.41</w:t>
            </w:r>
          </w:p>
        </w:tc>
      </w:tr>
      <w:tr w:rsidR="00312D89" w:rsidRPr="00E16EC5" w14:paraId="7465C9F5" w14:textId="77777777" w:rsidTr="008E7B3E">
        <w:trPr>
          <w:trHeight w:val="67"/>
          <w:jc w:val="center"/>
        </w:trPr>
        <w:tc>
          <w:tcPr>
            <w:tcW w:w="8995" w:type="dxa"/>
            <w:gridSpan w:val="6"/>
            <w:tcBorders>
              <w:left w:val="nil"/>
              <w:bottom w:val="nil"/>
            </w:tcBorders>
          </w:tcPr>
          <w:p w14:paraId="0AEEDCB0" w14:textId="4CA48907" w:rsidR="008B0A44" w:rsidRPr="00E16EC5" w:rsidRDefault="008B0A44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  <w:lang w:val="es-DO"/>
              </w:rPr>
            </w:pPr>
            <w:bookmarkStart w:id="5" w:name="_Hlk81549453"/>
            <w:bookmarkEnd w:id="3"/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089502F0" w14:textId="38473DCC" w:rsidR="00312D89" w:rsidRPr="00E16EC5" w:rsidRDefault="004C6EAC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Total,</w:t>
            </w:r>
            <w:r w:rsidR="009E16CB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 xml:space="preserve"> con itbis</w:t>
            </w:r>
            <w:r w:rsidR="00312D89" w:rsidRPr="00E16EC5">
              <w:rPr>
                <w:rFonts w:ascii="Century Gothic" w:eastAsia="Calibri" w:hAnsi="Century Gothic"/>
                <w:b/>
                <w:bCs/>
                <w:sz w:val="16"/>
                <w:szCs w:val="16"/>
                <w:lang w:val="es-DO"/>
              </w:rPr>
              <w:t>: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579E711A" w14:textId="1BE61924" w:rsidR="00AD6C51" w:rsidRPr="00E16EC5" w:rsidRDefault="00D30D48" w:rsidP="00AD3D15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</w:pPr>
            <w:r w:rsidRPr="00E16EC5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RD$</w:t>
            </w:r>
            <w:r w:rsidR="00E16EC5" w:rsidRPr="00E16EC5">
              <w:rPr>
                <w:rFonts w:ascii="Century Gothic" w:eastAsia="Calibri" w:hAnsi="Century Gothic" w:cs="Times New Roman"/>
                <w:b/>
                <w:sz w:val="16"/>
                <w:szCs w:val="16"/>
                <w:lang w:val="es-DO"/>
              </w:rPr>
              <w:t>250,000.00</w:t>
            </w:r>
          </w:p>
        </w:tc>
      </w:tr>
    </w:tbl>
    <w:bookmarkEnd w:id="4"/>
    <w:bookmarkEnd w:id="5"/>
    <w:p w14:paraId="04FF93DC" w14:textId="559C9B9D" w:rsidR="00B57481" w:rsidRPr="00E16EC5" w:rsidRDefault="00B449F5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ab/>
      </w:r>
      <w:r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70132CF9" w14:textId="39635EA3" w:rsidR="00747070" w:rsidRPr="00E16EC5" w:rsidRDefault="00B57481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70CDE8C0">
                <wp:simplePos x="0" y="0"/>
                <wp:positionH relativeFrom="margin">
                  <wp:posOffset>914400</wp:posOffset>
                </wp:positionH>
                <wp:positionV relativeFrom="paragraph">
                  <wp:posOffset>127000</wp:posOffset>
                </wp:positionV>
                <wp:extent cx="54864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13334973" w:rsidR="00B449F5" w:rsidRPr="00BE1381" w:rsidRDefault="00BE1381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DOSCIENTOS CINCUENTA MIL</w:t>
                                </w:r>
                                <w:r w:rsidR="008E7B3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8E7B3E"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PESOS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CON</w:t>
                                </w:r>
                                <w:r w:rsidR="00CD325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Pr="00393B12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00</w:t>
                                </w:r>
                                <w:r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250</w:t>
                                </w:r>
                                <w:r w:rsidR="00A761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,000.00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margin-left:1in;margin-top:10pt;width:6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13334973" w:rsidR="00B449F5" w:rsidRPr="00BE1381" w:rsidRDefault="00BE1381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DOSCIENTOS CINCUENTA MIL</w:t>
                          </w:r>
                          <w:r w:rsidR="008E7B3E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8E7B3E"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PESOS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CON</w:t>
                          </w:r>
                          <w:r w:rsidR="00CD325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Pr="00393B12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00</w:t>
                          </w:r>
                          <w:r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250</w:t>
                          </w:r>
                          <w:r w:rsidR="00A761E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,000.00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  <w:r w:rsidR="00B449F5"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291814AB" w14:textId="33901431" w:rsidR="008B0A44" w:rsidRPr="00E16EC5" w:rsidRDefault="008B0A44" w:rsidP="00D327DF">
      <w:pPr>
        <w:spacing w:after="0" w:line="240" w:lineRule="auto"/>
        <w:ind w:right="543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PRESUPUESTO</w:t>
      </w:r>
      <w:r w:rsidRPr="00E16EC5">
        <w:rPr>
          <w:rFonts w:ascii="Century Gothic" w:hAnsi="Century Gothic"/>
          <w:sz w:val="16"/>
          <w:szCs w:val="16"/>
          <w:lang w:val="es-DO"/>
        </w:rPr>
        <w:t>:</w:t>
      </w:r>
      <w:r w:rsidRPr="00E16EC5">
        <w:rPr>
          <w:rFonts w:ascii="Century Gothic" w:hAnsi="Century Gothic"/>
          <w:sz w:val="16"/>
          <w:szCs w:val="16"/>
          <w:lang w:val="es-DO"/>
        </w:rPr>
        <w:tab/>
      </w:r>
    </w:p>
    <w:p w14:paraId="5ED75511" w14:textId="067C1A8A" w:rsidR="009E16CB" w:rsidRPr="00E16EC5" w:rsidRDefault="009E16CB" w:rsidP="00CD325D">
      <w:pPr>
        <w:spacing w:after="0" w:line="240" w:lineRule="auto"/>
        <w:ind w:right="543"/>
        <w:jc w:val="center"/>
        <w:rPr>
          <w:rFonts w:ascii="Century Gothic" w:hAnsi="Century Gothic"/>
          <w:sz w:val="16"/>
          <w:szCs w:val="16"/>
          <w:lang w:val="es-DO"/>
        </w:rPr>
      </w:pPr>
    </w:p>
    <w:p w14:paraId="568A5021" w14:textId="77777777" w:rsidR="00CD325D" w:rsidRPr="00E16EC5" w:rsidRDefault="00CD325D" w:rsidP="00B449F5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7D630257" w14:textId="55CE80A8" w:rsidR="00CD325D" w:rsidRPr="00E16EC5" w:rsidRDefault="00B449F5" w:rsidP="003149EB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En ese sentido y en base al presupuesto aprobado el Procedimiento de Selección a utilizar</w:t>
      </w:r>
      <w:r w:rsidR="009E16CB" w:rsidRPr="00E16EC5">
        <w:rPr>
          <w:rFonts w:ascii="Century Gothic" w:hAnsi="Century Gothic"/>
          <w:sz w:val="16"/>
          <w:szCs w:val="16"/>
          <w:lang w:val="es-DO"/>
        </w:rPr>
        <w:t xml:space="preserve"> </w:t>
      </w:r>
      <w:r w:rsidRPr="00E16EC5">
        <w:rPr>
          <w:rFonts w:ascii="Century Gothic" w:hAnsi="Century Gothic"/>
          <w:sz w:val="16"/>
          <w:szCs w:val="16"/>
          <w:lang w:val="es-DO"/>
        </w:rPr>
        <w:t xml:space="preserve">para esta compra o contratación es </w:t>
      </w:r>
      <w:sdt>
        <w:sdtPr>
          <w:rPr>
            <w:rStyle w:val="Style18"/>
            <w:rFonts w:ascii="Century Gothic" w:hAnsi="Century Gothic"/>
            <w:sz w:val="16"/>
            <w:szCs w:val="16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C2593D" w:rsidRPr="00E16EC5">
            <w:rPr>
              <w:rStyle w:val="Style18"/>
              <w:rFonts w:ascii="Century Gothic" w:hAnsi="Century Gothic"/>
              <w:sz w:val="16"/>
              <w:szCs w:val="16"/>
              <w:lang w:val="es-DO"/>
            </w:rPr>
            <w:t>Compra Menor.</w:t>
          </w:r>
        </w:sdtContent>
      </w:sdt>
    </w:p>
    <w:p w14:paraId="5AE88577" w14:textId="77777777" w:rsidR="00CD325D" w:rsidRPr="00E16EC5" w:rsidRDefault="00CD325D" w:rsidP="00B449F5">
      <w:pPr>
        <w:spacing w:after="0" w:line="240" w:lineRule="auto"/>
        <w:ind w:left="567"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A30CE1A" w14:textId="6E2A9CAC" w:rsidR="005B081A" w:rsidRPr="00E16EC5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  <w:r w:rsidRPr="00E16EC5">
        <w:rPr>
          <w:rFonts w:ascii="Century Gothic" w:hAnsi="Century Gothic"/>
          <w:sz w:val="16"/>
          <w:szCs w:val="16"/>
          <w:lang w:val="es-DO"/>
        </w:rPr>
        <w:t>Y para que conste, firmo la presente certificación,</w:t>
      </w:r>
    </w:p>
    <w:p w14:paraId="73C9650C" w14:textId="1036733A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3EF20E9" w14:textId="36E36BBC" w:rsidR="003149EB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4DA8D88C" w14:textId="77777777" w:rsidR="00E16EC5" w:rsidRPr="00E16EC5" w:rsidRDefault="00E16EC5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1E295D53" w14:textId="33EDF88B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5BC972FC" w14:textId="77777777" w:rsidR="003149EB" w:rsidRPr="00E16EC5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4DA2FA4" w14:textId="316D8D56" w:rsidR="00DA7940" w:rsidRPr="00E16EC5" w:rsidRDefault="008B0A44" w:rsidP="008B0A44">
      <w:pPr>
        <w:spacing w:line="240" w:lineRule="auto"/>
        <w:ind w:right="543"/>
        <w:jc w:val="both"/>
        <w:rPr>
          <w:rFonts w:ascii="Century Gothic" w:hAnsi="Century Gothic"/>
          <w:sz w:val="16"/>
          <w:szCs w:val="16"/>
        </w:rPr>
      </w:pPr>
      <w:r w:rsidRPr="00E16EC5">
        <w:rPr>
          <w:rFonts w:ascii="Century Gothic" w:hAnsi="Century Gothic"/>
          <w:b/>
          <w:sz w:val="16"/>
          <w:szCs w:val="16"/>
          <w:u w:val="single"/>
          <w:lang w:val="es-ES_tradnl"/>
        </w:rPr>
        <w:t>___________________________</w:t>
      </w:r>
    </w:p>
    <w:p w14:paraId="6E9CFCE7" w14:textId="7F9A2CE3" w:rsidR="00DA7940" w:rsidRPr="00E16EC5" w:rsidRDefault="00DA7940" w:rsidP="00DA7940">
      <w:pPr>
        <w:spacing w:after="0" w:line="240" w:lineRule="auto"/>
        <w:ind w:right="543"/>
        <w:jc w:val="both"/>
        <w:rPr>
          <w:rFonts w:ascii="Century Gothic" w:hAnsi="Century Gothic"/>
          <w:b/>
          <w:sz w:val="16"/>
          <w:szCs w:val="16"/>
          <w:lang w:val="es-DO"/>
        </w:rPr>
      </w:pPr>
      <w:r w:rsidRPr="00E16EC5">
        <w:rPr>
          <w:rFonts w:ascii="Century Gothic" w:hAnsi="Century Gothic"/>
          <w:b/>
          <w:sz w:val="16"/>
          <w:szCs w:val="16"/>
          <w:lang w:val="es-DO"/>
        </w:rPr>
        <w:t>Lic</w:t>
      </w:r>
      <w:r w:rsidR="007C7456" w:rsidRPr="00E16EC5">
        <w:rPr>
          <w:rFonts w:ascii="Century Gothic" w:hAnsi="Century Gothic"/>
          <w:b/>
          <w:sz w:val="16"/>
          <w:szCs w:val="16"/>
          <w:lang w:val="es-DO"/>
        </w:rPr>
        <w:t>.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 xml:space="preserve"> Arismendi Manuel D</w:t>
      </w:r>
      <w:r w:rsidR="007C7456" w:rsidRPr="00E16EC5">
        <w:rPr>
          <w:rFonts w:ascii="Century Gothic" w:hAnsi="Century Gothic"/>
          <w:b/>
          <w:sz w:val="16"/>
          <w:szCs w:val="16"/>
          <w:lang w:val="es-DO"/>
        </w:rPr>
        <w:t>á</w:t>
      </w:r>
      <w:r w:rsidRPr="00E16EC5">
        <w:rPr>
          <w:rFonts w:ascii="Century Gothic" w:hAnsi="Century Gothic"/>
          <w:b/>
          <w:sz w:val="16"/>
          <w:szCs w:val="16"/>
          <w:lang w:val="es-DO"/>
        </w:rPr>
        <w:t>jer Camilo</w:t>
      </w:r>
    </w:p>
    <w:p w14:paraId="383E6B32" w14:textId="4850741E" w:rsidR="005B081A" w:rsidRPr="00E16EC5" w:rsidRDefault="00DA7940" w:rsidP="009E16CB">
      <w:pPr>
        <w:pStyle w:val="Textonotapie"/>
        <w:tabs>
          <w:tab w:val="right" w:pos="9360"/>
        </w:tabs>
        <w:rPr>
          <w:rStyle w:val="Style2"/>
          <w:rFonts w:ascii="Century Gothic" w:hAnsi="Century Gothic"/>
          <w:caps w:val="0"/>
          <w:shadow w:val="0"/>
          <w:spacing w:val="0"/>
          <w:sz w:val="16"/>
          <w:szCs w:val="16"/>
          <w:lang w:val="es-ES_tradnl"/>
        </w:rPr>
      </w:pPr>
      <w:r w:rsidRPr="00E16EC5">
        <w:rPr>
          <w:rFonts w:ascii="Century Gothic" w:hAnsi="Century Gothic"/>
          <w:b/>
          <w:sz w:val="16"/>
          <w:szCs w:val="16"/>
          <w:lang w:val="es-ES_tradnl"/>
        </w:rPr>
        <w:t>Director Administrativo y Financiero</w:t>
      </w:r>
    </w:p>
    <w:p w14:paraId="62F77F65" w14:textId="4EB23C7E" w:rsidR="005B081A" w:rsidRPr="00E16EC5" w:rsidRDefault="005B081A" w:rsidP="00DA7940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26C7819F" w14:textId="4EC46E0D" w:rsidR="004E0444" w:rsidRPr="00E16EC5" w:rsidRDefault="004E0444" w:rsidP="00DA7940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60BED8E3" w14:textId="14937973" w:rsidR="004E0444" w:rsidRPr="00E16EC5" w:rsidRDefault="004E0444" w:rsidP="00DA7940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p w14:paraId="78A6E35A" w14:textId="55635FEA" w:rsidR="004E0444" w:rsidRPr="00E16EC5" w:rsidRDefault="004E0444" w:rsidP="00DA7940">
      <w:pPr>
        <w:spacing w:after="0" w:line="240" w:lineRule="auto"/>
        <w:ind w:right="543"/>
        <w:jc w:val="both"/>
        <w:rPr>
          <w:rFonts w:ascii="Century Gothic" w:hAnsi="Century Gothic"/>
          <w:sz w:val="16"/>
          <w:szCs w:val="16"/>
          <w:lang w:val="es-DO"/>
        </w:rPr>
      </w:pPr>
    </w:p>
    <w:sectPr w:rsidR="004E0444" w:rsidRPr="00E16EC5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FE92" w14:textId="77777777" w:rsidR="00B06289" w:rsidRDefault="00B06289" w:rsidP="002E0EEF">
      <w:pPr>
        <w:spacing w:after="0" w:line="240" w:lineRule="auto"/>
      </w:pPr>
      <w:r>
        <w:separator/>
      </w:r>
    </w:p>
  </w:endnote>
  <w:endnote w:type="continuationSeparator" w:id="0">
    <w:p w14:paraId="0172A559" w14:textId="77777777" w:rsidR="00B06289" w:rsidRDefault="00B06289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38070A93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CD325D">
      <w:rPr>
        <w:rFonts w:ascii="Arial Narrow" w:hAnsi="Arial Narrow"/>
        <w:sz w:val="12"/>
      </w:rPr>
      <w:t>1</w:t>
    </w:r>
  </w:p>
  <w:p w14:paraId="7EC4725A" w14:textId="77777777" w:rsidR="00CA0E82" w:rsidRDefault="00110AEE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110AEE" w:rsidP="00B97B51">
    <w:pPr>
      <w:pStyle w:val="Piedepgina"/>
      <w:rPr>
        <w:rFonts w:ascii="Arial Narrow" w:hAnsi="Arial Narrow"/>
        <w:sz w:val="12"/>
      </w:rPr>
    </w:pPr>
  </w:p>
  <w:p w14:paraId="7931D160" w14:textId="49C036D1" w:rsidR="00B97B51" w:rsidRDefault="00110AEE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0E7" w14:textId="77777777" w:rsidR="00B06289" w:rsidRDefault="00B06289" w:rsidP="002E0EEF">
      <w:pPr>
        <w:spacing w:after="0" w:line="240" w:lineRule="auto"/>
      </w:pPr>
      <w:r>
        <w:separator/>
      </w:r>
    </w:p>
  </w:footnote>
  <w:footnote w:type="continuationSeparator" w:id="0">
    <w:p w14:paraId="6C7FB0A1" w14:textId="77777777" w:rsidR="00B06289" w:rsidRDefault="00B06289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3FB9"/>
    <w:rsid w:val="0008333F"/>
    <w:rsid w:val="00090B58"/>
    <w:rsid w:val="000935B4"/>
    <w:rsid w:val="0009676B"/>
    <w:rsid w:val="000A1C91"/>
    <w:rsid w:val="000A4248"/>
    <w:rsid w:val="000B27A0"/>
    <w:rsid w:val="000B3EB9"/>
    <w:rsid w:val="001022CE"/>
    <w:rsid w:val="00103BAA"/>
    <w:rsid w:val="00110AEE"/>
    <w:rsid w:val="00130BBC"/>
    <w:rsid w:val="00143E90"/>
    <w:rsid w:val="001A6B45"/>
    <w:rsid w:val="001B334A"/>
    <w:rsid w:val="001D2DE8"/>
    <w:rsid w:val="001F42F3"/>
    <w:rsid w:val="00200AA0"/>
    <w:rsid w:val="00207EE4"/>
    <w:rsid w:val="00211D10"/>
    <w:rsid w:val="00216F54"/>
    <w:rsid w:val="00223DC6"/>
    <w:rsid w:val="00250BE7"/>
    <w:rsid w:val="00252E69"/>
    <w:rsid w:val="002566D2"/>
    <w:rsid w:val="00290F8A"/>
    <w:rsid w:val="002A4204"/>
    <w:rsid w:val="002B20AF"/>
    <w:rsid w:val="002E0EEF"/>
    <w:rsid w:val="00300159"/>
    <w:rsid w:val="00312D89"/>
    <w:rsid w:val="003149EB"/>
    <w:rsid w:val="00316C22"/>
    <w:rsid w:val="00317FFC"/>
    <w:rsid w:val="00320F80"/>
    <w:rsid w:val="00321154"/>
    <w:rsid w:val="00342EA7"/>
    <w:rsid w:val="003501ED"/>
    <w:rsid w:val="00353F0D"/>
    <w:rsid w:val="0037190B"/>
    <w:rsid w:val="00371EF0"/>
    <w:rsid w:val="00393B12"/>
    <w:rsid w:val="00393D00"/>
    <w:rsid w:val="003B4B17"/>
    <w:rsid w:val="003D25CB"/>
    <w:rsid w:val="003E76A4"/>
    <w:rsid w:val="004036B8"/>
    <w:rsid w:val="00412040"/>
    <w:rsid w:val="00415DFB"/>
    <w:rsid w:val="00417F94"/>
    <w:rsid w:val="00461631"/>
    <w:rsid w:val="004648AA"/>
    <w:rsid w:val="00477995"/>
    <w:rsid w:val="00497BA7"/>
    <w:rsid w:val="004B2827"/>
    <w:rsid w:val="004C6EAC"/>
    <w:rsid w:val="004C762B"/>
    <w:rsid w:val="004D2E32"/>
    <w:rsid w:val="004E0444"/>
    <w:rsid w:val="004E4586"/>
    <w:rsid w:val="004E6623"/>
    <w:rsid w:val="005046C7"/>
    <w:rsid w:val="00510CAF"/>
    <w:rsid w:val="00514B03"/>
    <w:rsid w:val="00527553"/>
    <w:rsid w:val="0055499D"/>
    <w:rsid w:val="005660CF"/>
    <w:rsid w:val="00575945"/>
    <w:rsid w:val="005801A1"/>
    <w:rsid w:val="005944A4"/>
    <w:rsid w:val="005A1CDB"/>
    <w:rsid w:val="005A3A68"/>
    <w:rsid w:val="005B081A"/>
    <w:rsid w:val="005B290C"/>
    <w:rsid w:val="005D0341"/>
    <w:rsid w:val="005E0514"/>
    <w:rsid w:val="0060722D"/>
    <w:rsid w:val="00610BA8"/>
    <w:rsid w:val="00611BFB"/>
    <w:rsid w:val="006224FC"/>
    <w:rsid w:val="006717AF"/>
    <w:rsid w:val="00675627"/>
    <w:rsid w:val="00676FFF"/>
    <w:rsid w:val="006D020D"/>
    <w:rsid w:val="006D63B4"/>
    <w:rsid w:val="006F52CB"/>
    <w:rsid w:val="007108BB"/>
    <w:rsid w:val="00711FE9"/>
    <w:rsid w:val="00732BCE"/>
    <w:rsid w:val="00747070"/>
    <w:rsid w:val="0078746A"/>
    <w:rsid w:val="007A42CD"/>
    <w:rsid w:val="007C7456"/>
    <w:rsid w:val="007E556C"/>
    <w:rsid w:val="007F0F7A"/>
    <w:rsid w:val="008076A2"/>
    <w:rsid w:val="00807C0A"/>
    <w:rsid w:val="00814D92"/>
    <w:rsid w:val="0082059C"/>
    <w:rsid w:val="008716C4"/>
    <w:rsid w:val="0087342B"/>
    <w:rsid w:val="00896493"/>
    <w:rsid w:val="008A082C"/>
    <w:rsid w:val="008A5EEF"/>
    <w:rsid w:val="008B0A44"/>
    <w:rsid w:val="008D1F22"/>
    <w:rsid w:val="008E7B3E"/>
    <w:rsid w:val="008F257C"/>
    <w:rsid w:val="00937729"/>
    <w:rsid w:val="00943431"/>
    <w:rsid w:val="00986972"/>
    <w:rsid w:val="009873F5"/>
    <w:rsid w:val="00990019"/>
    <w:rsid w:val="0099288F"/>
    <w:rsid w:val="00993153"/>
    <w:rsid w:val="009A2705"/>
    <w:rsid w:val="009A5242"/>
    <w:rsid w:val="009D7B9F"/>
    <w:rsid w:val="009E16CB"/>
    <w:rsid w:val="00A027F6"/>
    <w:rsid w:val="00A13111"/>
    <w:rsid w:val="00A14F88"/>
    <w:rsid w:val="00A35F1C"/>
    <w:rsid w:val="00A37096"/>
    <w:rsid w:val="00A44FC0"/>
    <w:rsid w:val="00A71541"/>
    <w:rsid w:val="00A761EF"/>
    <w:rsid w:val="00A86283"/>
    <w:rsid w:val="00A920D4"/>
    <w:rsid w:val="00AA0AAF"/>
    <w:rsid w:val="00AB5F38"/>
    <w:rsid w:val="00AC284B"/>
    <w:rsid w:val="00AD3D15"/>
    <w:rsid w:val="00AD6C51"/>
    <w:rsid w:val="00AE041D"/>
    <w:rsid w:val="00AE2F42"/>
    <w:rsid w:val="00AE32D8"/>
    <w:rsid w:val="00B0292A"/>
    <w:rsid w:val="00B03C48"/>
    <w:rsid w:val="00B050A4"/>
    <w:rsid w:val="00B06289"/>
    <w:rsid w:val="00B118CA"/>
    <w:rsid w:val="00B148F8"/>
    <w:rsid w:val="00B15373"/>
    <w:rsid w:val="00B16015"/>
    <w:rsid w:val="00B30F5C"/>
    <w:rsid w:val="00B449F5"/>
    <w:rsid w:val="00B53323"/>
    <w:rsid w:val="00B56F70"/>
    <w:rsid w:val="00B57481"/>
    <w:rsid w:val="00B77089"/>
    <w:rsid w:val="00B86121"/>
    <w:rsid w:val="00B873A6"/>
    <w:rsid w:val="00BA0715"/>
    <w:rsid w:val="00BB1CFE"/>
    <w:rsid w:val="00BC2C1D"/>
    <w:rsid w:val="00BC3F6C"/>
    <w:rsid w:val="00BE1381"/>
    <w:rsid w:val="00BF1ED9"/>
    <w:rsid w:val="00C2593D"/>
    <w:rsid w:val="00C400CC"/>
    <w:rsid w:val="00C65CD1"/>
    <w:rsid w:val="00C8081E"/>
    <w:rsid w:val="00C83D4C"/>
    <w:rsid w:val="00C94E74"/>
    <w:rsid w:val="00CB200C"/>
    <w:rsid w:val="00CC491F"/>
    <w:rsid w:val="00CD325D"/>
    <w:rsid w:val="00D303BC"/>
    <w:rsid w:val="00D30D48"/>
    <w:rsid w:val="00D327DF"/>
    <w:rsid w:val="00D41347"/>
    <w:rsid w:val="00D457D8"/>
    <w:rsid w:val="00D539CD"/>
    <w:rsid w:val="00D67FA6"/>
    <w:rsid w:val="00D723F3"/>
    <w:rsid w:val="00D87288"/>
    <w:rsid w:val="00DA7940"/>
    <w:rsid w:val="00DB62DD"/>
    <w:rsid w:val="00DF31BC"/>
    <w:rsid w:val="00E16EC5"/>
    <w:rsid w:val="00E267CA"/>
    <w:rsid w:val="00E26C9A"/>
    <w:rsid w:val="00E424E6"/>
    <w:rsid w:val="00E55537"/>
    <w:rsid w:val="00E641DF"/>
    <w:rsid w:val="00E72745"/>
    <w:rsid w:val="00E86A04"/>
    <w:rsid w:val="00EB6AA0"/>
    <w:rsid w:val="00EC7FA0"/>
    <w:rsid w:val="00ED23CD"/>
    <w:rsid w:val="00ED2519"/>
    <w:rsid w:val="00EF12F9"/>
    <w:rsid w:val="00F12D7D"/>
    <w:rsid w:val="00F65A0C"/>
    <w:rsid w:val="00F82F91"/>
    <w:rsid w:val="00F85281"/>
    <w:rsid w:val="00FE662A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basedOn w:val="Fuentedeprrafopredeter"/>
    <w:uiPriority w:val="1"/>
    <w:rsid w:val="0009676B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09676B"/>
    <w:rPr>
      <w:rFonts w:ascii="Arial" w:hAnsi="Arial"/>
      <w:color w:val="auto"/>
      <w:sz w:val="20"/>
    </w:rPr>
  </w:style>
  <w:style w:type="paragraph" w:styleId="Sinespaciado">
    <w:name w:val="No Spacing"/>
    <w:uiPriority w:val="1"/>
    <w:qFormat/>
    <w:rsid w:val="0082059C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24D28"/>
    <w:rsid w:val="00367CE5"/>
    <w:rsid w:val="003A0B57"/>
    <w:rsid w:val="003F28A4"/>
    <w:rsid w:val="00476C85"/>
    <w:rsid w:val="004E01A6"/>
    <w:rsid w:val="005C3E43"/>
    <w:rsid w:val="00612BE1"/>
    <w:rsid w:val="006A7960"/>
    <w:rsid w:val="006B0114"/>
    <w:rsid w:val="0071608B"/>
    <w:rsid w:val="00726AEE"/>
    <w:rsid w:val="0077138C"/>
    <w:rsid w:val="007B0088"/>
    <w:rsid w:val="00847F5A"/>
    <w:rsid w:val="008A2684"/>
    <w:rsid w:val="00915351"/>
    <w:rsid w:val="009A3979"/>
    <w:rsid w:val="00AD6EBF"/>
    <w:rsid w:val="00C06C5D"/>
    <w:rsid w:val="00C53939"/>
    <w:rsid w:val="00CD6926"/>
    <w:rsid w:val="00EB46D9"/>
    <w:rsid w:val="00ED0843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D28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37E702FD684448B6B1AA9A435225A394">
    <w:name w:val="37E702FD684448B6B1AA9A435225A394"/>
    <w:rsid w:val="00612BE1"/>
    <w:rPr>
      <w:lang w:val="es-ES" w:eastAsia="es-ES"/>
    </w:rPr>
  </w:style>
  <w:style w:type="paragraph" w:customStyle="1" w:styleId="F9345749A9A241F1A92A776FB650F829">
    <w:name w:val="F9345749A9A241F1A92A776FB650F829"/>
    <w:rsid w:val="00ED0843"/>
    <w:rPr>
      <w:lang w:val="es-ES" w:eastAsia="es-ES"/>
    </w:rPr>
  </w:style>
  <w:style w:type="paragraph" w:customStyle="1" w:styleId="5D8C76E547F547F4AB6D1B71848DD312">
    <w:name w:val="5D8C76E547F547F4AB6D1B71848DD312"/>
    <w:rsid w:val="00915351"/>
    <w:rPr>
      <w:lang w:val="es-DO" w:eastAsia="es-DO"/>
    </w:rPr>
  </w:style>
  <w:style w:type="paragraph" w:customStyle="1" w:styleId="C4704314DE29454E93F64C19A5914690">
    <w:name w:val="C4704314DE29454E93F64C19A5914690"/>
    <w:rsid w:val="0032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4E80-7E3F-48CA-A6EE-8BF4A8EB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3</cp:revision>
  <cp:lastPrinted>2022-05-27T12:55:00Z</cp:lastPrinted>
  <dcterms:created xsi:type="dcterms:W3CDTF">2022-05-27T12:38:00Z</dcterms:created>
  <dcterms:modified xsi:type="dcterms:W3CDTF">2022-05-27T12:58:00Z</dcterms:modified>
</cp:coreProperties>
</file>