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EE" w:rsidRPr="005E3E27" w:rsidRDefault="004E427C" w:rsidP="004E427C">
      <w:pPr>
        <w:jc w:val="center"/>
        <w:rPr>
          <w:rStyle w:val="Style6"/>
          <w:rFonts w:ascii="Century Gothic" w:hAnsi="Century Gothic" w:cs="Miriam"/>
          <w:sz w:val="20"/>
          <w:szCs w:val="20"/>
        </w:rPr>
      </w:pPr>
      <w:r w:rsidRPr="005E3E27">
        <w:rPr>
          <w:rStyle w:val="Style6"/>
          <w:rFonts w:ascii="Century Gothic" w:hAnsi="Century Gothic" w:cs="Miriam"/>
          <w:sz w:val="20"/>
          <w:szCs w:val="20"/>
        </w:rPr>
        <w:t>CENTRO DE DESARROLLO Y COMPETITIVIDAD INDUSTRIAL</w:t>
      </w:r>
    </w:p>
    <w:p w:rsidR="005F29B0" w:rsidRPr="005E3E27" w:rsidRDefault="000174A0" w:rsidP="005F29B0">
      <w:pPr>
        <w:jc w:val="center"/>
        <w:rPr>
          <w:rStyle w:val="Style6"/>
          <w:rFonts w:ascii="Century Gothic" w:hAnsi="Century Gothic" w:cs="Miriam"/>
          <w:sz w:val="20"/>
          <w:szCs w:val="20"/>
        </w:rPr>
      </w:pPr>
      <w:r w:rsidRPr="005E3E27">
        <w:rPr>
          <w:rStyle w:val="Style6"/>
          <w:rFonts w:ascii="Century Gothic" w:hAnsi="Century Gothic" w:cs="Miriam"/>
          <w:sz w:val="20"/>
          <w:szCs w:val="20"/>
        </w:rPr>
        <w:t>Acta de</w:t>
      </w:r>
      <w:r w:rsidR="00940586" w:rsidRPr="005E3E27">
        <w:rPr>
          <w:rStyle w:val="Style6"/>
          <w:rFonts w:ascii="Century Gothic" w:hAnsi="Century Gothic" w:cs="Miriam"/>
          <w:sz w:val="20"/>
          <w:szCs w:val="20"/>
        </w:rPr>
        <w:t xml:space="preserve"> </w:t>
      </w:r>
      <w:r w:rsidR="005F29B0" w:rsidRPr="005E3E27">
        <w:rPr>
          <w:rStyle w:val="Style6"/>
          <w:rFonts w:ascii="Century Gothic" w:hAnsi="Century Gothic" w:cs="Miriam"/>
          <w:sz w:val="20"/>
          <w:szCs w:val="20"/>
        </w:rPr>
        <w:t>Adjudicación</w:t>
      </w:r>
    </w:p>
    <w:p w:rsidR="00FB5D52" w:rsidRPr="005E3E27" w:rsidRDefault="00E10892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  <w:r w:rsidRPr="005E3E27">
        <w:rPr>
          <w:rFonts w:ascii="Century Gothic" w:hAnsi="Century Gothic"/>
          <w:b/>
          <w:sz w:val="20"/>
          <w:szCs w:val="20"/>
        </w:rPr>
        <w:t xml:space="preserve">Acta </w:t>
      </w:r>
      <w:r w:rsidR="00010C70" w:rsidRPr="005E3E27">
        <w:rPr>
          <w:rFonts w:ascii="Century Gothic" w:hAnsi="Century Gothic"/>
          <w:b/>
          <w:sz w:val="20"/>
          <w:szCs w:val="20"/>
        </w:rPr>
        <w:t>N</w:t>
      </w:r>
      <w:r w:rsidR="00D67547" w:rsidRPr="005E3E27">
        <w:rPr>
          <w:rFonts w:ascii="Century Gothic" w:hAnsi="Century Gothic"/>
          <w:b/>
          <w:sz w:val="20"/>
          <w:szCs w:val="20"/>
        </w:rPr>
        <w:t>o</w:t>
      </w:r>
      <w:r w:rsidR="00010C70" w:rsidRPr="005E3E27">
        <w:rPr>
          <w:rFonts w:ascii="Century Gothic" w:hAnsi="Century Gothic"/>
          <w:b/>
          <w:sz w:val="20"/>
          <w:szCs w:val="20"/>
        </w:rPr>
        <w:t>.</w:t>
      </w:r>
      <w:r w:rsidR="00D67547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855EAF" w:rsidRPr="005E3E27">
        <w:rPr>
          <w:rFonts w:ascii="Century Gothic" w:hAnsi="Century Gothic"/>
          <w:b/>
          <w:sz w:val="20"/>
          <w:szCs w:val="20"/>
        </w:rPr>
        <w:t>0</w:t>
      </w:r>
      <w:r w:rsidR="0017670D" w:rsidRPr="005E3E27">
        <w:rPr>
          <w:rFonts w:ascii="Century Gothic" w:hAnsi="Century Gothic"/>
          <w:b/>
          <w:sz w:val="20"/>
          <w:szCs w:val="20"/>
        </w:rPr>
        <w:t>2</w:t>
      </w:r>
      <w:r w:rsidR="00DD28A7">
        <w:rPr>
          <w:rFonts w:ascii="Century Gothic" w:hAnsi="Century Gothic"/>
          <w:b/>
          <w:sz w:val="20"/>
          <w:szCs w:val="20"/>
        </w:rPr>
        <w:t>7</w:t>
      </w:r>
      <w:r w:rsidR="00994005" w:rsidRPr="005E3E27">
        <w:rPr>
          <w:rFonts w:ascii="Century Gothic" w:hAnsi="Century Gothic"/>
          <w:b/>
          <w:sz w:val="20"/>
          <w:szCs w:val="20"/>
        </w:rPr>
        <w:t>-202</w:t>
      </w:r>
      <w:r w:rsidR="00855EAF" w:rsidRPr="005E3E27">
        <w:rPr>
          <w:rFonts w:ascii="Century Gothic" w:hAnsi="Century Gothic"/>
          <w:b/>
          <w:sz w:val="20"/>
          <w:szCs w:val="20"/>
        </w:rPr>
        <w:t>2</w:t>
      </w:r>
    </w:p>
    <w:p w:rsidR="005E3E27" w:rsidRPr="005E3E27" w:rsidRDefault="005E3E27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5786C" w:rsidRPr="005E3E27" w:rsidRDefault="004B03B3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E3E27">
        <w:rPr>
          <w:rFonts w:ascii="Century Gothic" w:hAnsi="Century Gothic"/>
          <w:sz w:val="20"/>
          <w:szCs w:val="20"/>
        </w:rPr>
        <w:t xml:space="preserve">En Santo Domingo D.N., capital de la República Dominicana, </w:t>
      </w:r>
      <w:r w:rsidR="004E4CCB" w:rsidRPr="005E3E27">
        <w:rPr>
          <w:rFonts w:ascii="Century Gothic" w:hAnsi="Century Gothic"/>
          <w:sz w:val="20"/>
          <w:szCs w:val="20"/>
        </w:rPr>
        <w:t>a los</w:t>
      </w:r>
      <w:r w:rsidR="00662B60" w:rsidRPr="005E3E27">
        <w:rPr>
          <w:rFonts w:ascii="Century Gothic" w:hAnsi="Century Gothic"/>
          <w:sz w:val="20"/>
          <w:szCs w:val="20"/>
        </w:rPr>
        <w:t xml:space="preserve"> </w:t>
      </w:r>
      <w:r w:rsidR="00DD28A7">
        <w:rPr>
          <w:rFonts w:ascii="Century Gothic" w:hAnsi="Century Gothic"/>
          <w:sz w:val="20"/>
          <w:szCs w:val="20"/>
        </w:rPr>
        <w:t>ocho</w:t>
      </w:r>
      <w:r w:rsidR="0017670D" w:rsidRPr="005E3E27">
        <w:rPr>
          <w:rFonts w:ascii="Century Gothic" w:hAnsi="Century Gothic"/>
          <w:sz w:val="20"/>
          <w:szCs w:val="20"/>
        </w:rPr>
        <w:t xml:space="preserve"> </w:t>
      </w:r>
      <w:r w:rsidR="00D22915" w:rsidRPr="005E3E27">
        <w:rPr>
          <w:rFonts w:ascii="Century Gothic" w:hAnsi="Century Gothic"/>
          <w:sz w:val="20"/>
          <w:szCs w:val="20"/>
        </w:rPr>
        <w:t>(</w:t>
      </w:r>
      <w:r w:rsidR="00DD28A7">
        <w:rPr>
          <w:rFonts w:ascii="Century Gothic" w:hAnsi="Century Gothic"/>
          <w:sz w:val="20"/>
          <w:szCs w:val="20"/>
        </w:rPr>
        <w:t>8</w:t>
      </w:r>
      <w:r w:rsidR="00D22915" w:rsidRPr="005E3E27">
        <w:rPr>
          <w:rFonts w:ascii="Century Gothic" w:hAnsi="Century Gothic"/>
          <w:sz w:val="20"/>
          <w:szCs w:val="20"/>
        </w:rPr>
        <w:t>) día</w:t>
      </w:r>
      <w:r w:rsidR="004E4CCB" w:rsidRPr="005E3E27">
        <w:rPr>
          <w:rFonts w:ascii="Century Gothic" w:hAnsi="Century Gothic"/>
          <w:sz w:val="20"/>
          <w:szCs w:val="20"/>
        </w:rPr>
        <w:t>s</w:t>
      </w:r>
      <w:r w:rsidR="00D22915" w:rsidRPr="005E3E27">
        <w:rPr>
          <w:rFonts w:ascii="Century Gothic" w:hAnsi="Century Gothic"/>
          <w:sz w:val="20"/>
          <w:szCs w:val="20"/>
        </w:rPr>
        <w:t xml:space="preserve"> del mes de </w:t>
      </w:r>
      <w:r w:rsidR="009F0BDD" w:rsidRPr="005E3E27">
        <w:rPr>
          <w:rFonts w:ascii="Century Gothic" w:hAnsi="Century Gothic"/>
          <w:sz w:val="20"/>
          <w:szCs w:val="20"/>
        </w:rPr>
        <w:t>junio</w:t>
      </w:r>
      <w:r w:rsidR="000A5530" w:rsidRPr="005E3E27">
        <w:rPr>
          <w:rFonts w:ascii="Century Gothic" w:hAnsi="Century Gothic"/>
          <w:sz w:val="20"/>
          <w:szCs w:val="20"/>
        </w:rPr>
        <w:t xml:space="preserve"> </w:t>
      </w:r>
      <w:r w:rsidR="00994005" w:rsidRPr="005E3E27">
        <w:rPr>
          <w:rFonts w:ascii="Century Gothic" w:hAnsi="Century Gothic"/>
          <w:sz w:val="20"/>
          <w:szCs w:val="20"/>
        </w:rPr>
        <w:t xml:space="preserve">del año </w:t>
      </w:r>
      <w:r w:rsidR="00405B68" w:rsidRPr="005E3E27">
        <w:rPr>
          <w:rFonts w:ascii="Century Gothic" w:hAnsi="Century Gothic"/>
          <w:sz w:val="20"/>
          <w:szCs w:val="20"/>
        </w:rPr>
        <w:t xml:space="preserve">dos mil </w:t>
      </w:r>
      <w:r w:rsidR="00855EAF" w:rsidRPr="005E3E27">
        <w:rPr>
          <w:rFonts w:ascii="Century Gothic" w:hAnsi="Century Gothic"/>
          <w:sz w:val="20"/>
          <w:szCs w:val="20"/>
        </w:rPr>
        <w:t>veintidós</w:t>
      </w:r>
      <w:r w:rsidR="00994005" w:rsidRPr="005E3E27">
        <w:rPr>
          <w:rFonts w:ascii="Century Gothic" w:hAnsi="Century Gothic"/>
          <w:b/>
          <w:sz w:val="20"/>
          <w:szCs w:val="20"/>
        </w:rPr>
        <w:t xml:space="preserve"> (202</w:t>
      </w:r>
      <w:r w:rsidR="00855EAF" w:rsidRPr="005E3E27">
        <w:rPr>
          <w:rFonts w:ascii="Century Gothic" w:hAnsi="Century Gothic"/>
          <w:b/>
          <w:sz w:val="20"/>
          <w:szCs w:val="20"/>
        </w:rPr>
        <w:t>2</w:t>
      </w:r>
      <w:r w:rsidRPr="005E3E27">
        <w:rPr>
          <w:rFonts w:ascii="Century Gothic" w:hAnsi="Century Gothic"/>
          <w:b/>
          <w:sz w:val="20"/>
          <w:szCs w:val="20"/>
        </w:rPr>
        <w:t>),</w:t>
      </w:r>
      <w:r w:rsidR="00772F6E" w:rsidRPr="005E3E27">
        <w:rPr>
          <w:rFonts w:ascii="Century Gothic" w:hAnsi="Century Gothic"/>
          <w:sz w:val="20"/>
          <w:szCs w:val="20"/>
        </w:rPr>
        <w:t xml:space="preserve"> siendo las</w:t>
      </w:r>
      <w:r w:rsidR="0040302D" w:rsidRPr="005E3E27">
        <w:rPr>
          <w:rFonts w:ascii="Century Gothic" w:hAnsi="Century Gothic"/>
          <w:sz w:val="20"/>
          <w:szCs w:val="20"/>
        </w:rPr>
        <w:t xml:space="preserve"> </w:t>
      </w:r>
      <w:r w:rsidR="00DD28A7">
        <w:rPr>
          <w:rFonts w:ascii="Century Gothic" w:hAnsi="Century Gothic"/>
          <w:sz w:val="20"/>
          <w:szCs w:val="20"/>
        </w:rPr>
        <w:t>03</w:t>
      </w:r>
      <w:r w:rsidR="00E609B6" w:rsidRPr="005E3E27">
        <w:rPr>
          <w:rFonts w:ascii="Century Gothic" w:hAnsi="Century Gothic"/>
          <w:sz w:val="20"/>
          <w:szCs w:val="20"/>
        </w:rPr>
        <w:t>:</w:t>
      </w:r>
      <w:r w:rsidR="0035786C" w:rsidRPr="005E3E27">
        <w:rPr>
          <w:rFonts w:ascii="Century Gothic" w:hAnsi="Century Gothic"/>
          <w:sz w:val="20"/>
          <w:szCs w:val="20"/>
        </w:rPr>
        <w:t>0</w:t>
      </w:r>
      <w:r w:rsidR="00DD28A7">
        <w:rPr>
          <w:rFonts w:ascii="Century Gothic" w:hAnsi="Century Gothic"/>
          <w:sz w:val="20"/>
          <w:szCs w:val="20"/>
        </w:rPr>
        <w:t>5</w:t>
      </w:r>
      <w:r w:rsidRPr="005E3E27">
        <w:rPr>
          <w:rFonts w:ascii="Century Gothic" w:hAnsi="Century Gothic"/>
          <w:sz w:val="20"/>
          <w:szCs w:val="20"/>
        </w:rPr>
        <w:t xml:space="preserve"> </w:t>
      </w:r>
      <w:r w:rsidR="003873B7" w:rsidRPr="005E3E27">
        <w:rPr>
          <w:rFonts w:ascii="Century Gothic" w:hAnsi="Century Gothic"/>
          <w:sz w:val="20"/>
          <w:szCs w:val="20"/>
        </w:rPr>
        <w:t>p</w:t>
      </w:r>
      <w:r w:rsidRPr="005E3E27">
        <w:rPr>
          <w:rFonts w:ascii="Century Gothic" w:hAnsi="Century Gothic"/>
          <w:sz w:val="20"/>
          <w:szCs w:val="20"/>
        </w:rPr>
        <w:t xml:space="preserve">.m., </w:t>
      </w:r>
      <w:r w:rsidR="008F3C3E" w:rsidRPr="005E3E27">
        <w:rPr>
          <w:rFonts w:ascii="Century Gothic" w:hAnsi="Century Gothic"/>
          <w:sz w:val="20"/>
          <w:szCs w:val="20"/>
        </w:rPr>
        <w:t>se procedió a evaluar la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oferta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enviada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del Proceso de </w:t>
      </w:r>
      <w:r w:rsidR="008F3C3E" w:rsidRPr="005E3E27">
        <w:rPr>
          <w:rFonts w:ascii="Century Gothic" w:hAnsi="Century Gothic"/>
          <w:b/>
          <w:sz w:val="20"/>
          <w:szCs w:val="20"/>
        </w:rPr>
        <w:t>Comp</w:t>
      </w:r>
      <w:r w:rsidR="00E57465" w:rsidRPr="005E3E27">
        <w:rPr>
          <w:rFonts w:ascii="Century Gothic" w:hAnsi="Century Gothic"/>
          <w:b/>
          <w:sz w:val="20"/>
          <w:szCs w:val="20"/>
        </w:rPr>
        <w:t>ra Menor</w:t>
      </w:r>
      <w:r w:rsidR="00E57465" w:rsidRPr="005E3E27">
        <w:rPr>
          <w:rFonts w:ascii="Century Gothic" w:hAnsi="Century Gothic"/>
          <w:sz w:val="20"/>
          <w:szCs w:val="20"/>
        </w:rPr>
        <w:t xml:space="preserve"> </w:t>
      </w:r>
      <w:r w:rsidR="008F3C3E" w:rsidRPr="005E3E27">
        <w:rPr>
          <w:rFonts w:ascii="Century Gothic" w:hAnsi="Century Gothic"/>
          <w:sz w:val="20"/>
          <w:szCs w:val="20"/>
        </w:rPr>
        <w:t>rec</w:t>
      </w:r>
      <w:r w:rsidR="00D1655F" w:rsidRPr="005E3E27">
        <w:rPr>
          <w:rFonts w:ascii="Century Gothic" w:hAnsi="Century Gothic"/>
          <w:sz w:val="20"/>
          <w:szCs w:val="20"/>
        </w:rPr>
        <w:t>ibida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DD28A7">
        <w:rPr>
          <w:rFonts w:ascii="Century Gothic" w:hAnsi="Century Gothic"/>
          <w:sz w:val="20"/>
          <w:szCs w:val="20"/>
        </w:rPr>
        <w:t xml:space="preserve"> </w:t>
      </w:r>
      <w:r w:rsidR="00EE4BA9" w:rsidRPr="005E3E27">
        <w:rPr>
          <w:rFonts w:ascii="Century Gothic" w:hAnsi="Century Gothic"/>
          <w:sz w:val="20"/>
          <w:szCs w:val="20"/>
        </w:rPr>
        <w:t xml:space="preserve">vía el portal transaccional </w:t>
      </w:r>
      <w:r w:rsidR="0011153E" w:rsidRPr="005E3E27">
        <w:rPr>
          <w:rFonts w:ascii="Century Gothic" w:hAnsi="Century Gothic"/>
          <w:sz w:val="20"/>
          <w:szCs w:val="20"/>
        </w:rPr>
        <w:t>en</w:t>
      </w:r>
      <w:r w:rsidR="00475F98" w:rsidRPr="005E3E27">
        <w:rPr>
          <w:rFonts w:ascii="Century Gothic" w:hAnsi="Century Gothic"/>
          <w:sz w:val="20"/>
          <w:szCs w:val="20"/>
        </w:rPr>
        <w:t xml:space="preserve"> presencia</w:t>
      </w:r>
      <w:r w:rsidR="0011153E" w:rsidRPr="005E3E27">
        <w:rPr>
          <w:rFonts w:ascii="Century Gothic" w:hAnsi="Century Gothic"/>
          <w:sz w:val="20"/>
          <w:szCs w:val="20"/>
        </w:rPr>
        <w:t xml:space="preserve"> del</w:t>
      </w:r>
      <w:r w:rsidR="0011153E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Lic. </w:t>
      </w:r>
      <w:r w:rsidR="001F4BA4" w:rsidRPr="005E3E27">
        <w:rPr>
          <w:rFonts w:ascii="Century Gothic" w:hAnsi="Century Gothic"/>
          <w:b/>
          <w:sz w:val="20"/>
          <w:szCs w:val="20"/>
        </w:rPr>
        <w:t>Arismendi Manuel D</w:t>
      </w:r>
      <w:r w:rsidR="00812E6C" w:rsidRPr="005E3E27">
        <w:rPr>
          <w:rFonts w:ascii="Century Gothic" w:hAnsi="Century Gothic"/>
          <w:b/>
          <w:sz w:val="20"/>
          <w:szCs w:val="20"/>
        </w:rPr>
        <w:t>á</w:t>
      </w:r>
      <w:r w:rsidR="001F4BA4" w:rsidRPr="005E3E27">
        <w:rPr>
          <w:rFonts w:ascii="Century Gothic" w:hAnsi="Century Gothic"/>
          <w:b/>
          <w:sz w:val="20"/>
          <w:szCs w:val="20"/>
        </w:rPr>
        <w:t>jer Camilo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, Director Administrativo y Financiero, </w:t>
      </w:r>
      <w:r w:rsidR="0023356E" w:rsidRPr="005E3E27">
        <w:rPr>
          <w:rFonts w:ascii="Century Gothic" w:hAnsi="Century Gothic"/>
          <w:b/>
          <w:sz w:val="20"/>
          <w:szCs w:val="20"/>
        </w:rPr>
        <w:t>r</w:t>
      </w:r>
      <w:r w:rsidR="00BF535A" w:rsidRPr="005E3E27">
        <w:rPr>
          <w:rFonts w:ascii="Century Gothic" w:hAnsi="Century Gothic"/>
          <w:b/>
          <w:sz w:val="20"/>
          <w:szCs w:val="20"/>
        </w:rPr>
        <w:t>esponsable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 de la Organización, Conducción y Ejecución del Presente Proceso de Compras y/o Servicios</w:t>
      </w:r>
      <w:r w:rsidR="00475F98" w:rsidRPr="005E3E27">
        <w:rPr>
          <w:rFonts w:ascii="Century Gothic" w:hAnsi="Century Gothic"/>
          <w:b/>
          <w:sz w:val="20"/>
          <w:szCs w:val="20"/>
        </w:rPr>
        <w:t>,</w:t>
      </w:r>
      <w:r w:rsidR="000B6DA5" w:rsidRPr="005E3E27">
        <w:rPr>
          <w:rFonts w:ascii="Century Gothic" w:hAnsi="Century Gothic"/>
          <w:b/>
          <w:sz w:val="20"/>
          <w:szCs w:val="20"/>
        </w:rPr>
        <w:t xml:space="preserve"> la </w:t>
      </w:r>
      <w:r w:rsidR="000B3FE8" w:rsidRPr="005E3E27">
        <w:rPr>
          <w:rFonts w:ascii="Century Gothic" w:hAnsi="Century Gothic"/>
          <w:b/>
          <w:sz w:val="20"/>
          <w:szCs w:val="20"/>
        </w:rPr>
        <w:t xml:space="preserve">Sra. Cynthia Lisbeth González Cabrera </w:t>
      </w:r>
      <w:r w:rsidR="00475F98" w:rsidRPr="005E3E27">
        <w:rPr>
          <w:rFonts w:ascii="Century Gothic" w:hAnsi="Century Gothic"/>
          <w:b/>
          <w:sz w:val="20"/>
          <w:szCs w:val="20"/>
        </w:rPr>
        <w:t xml:space="preserve">Enc. </w:t>
      </w:r>
      <w:r w:rsidR="000B3FE8" w:rsidRPr="005E3E27">
        <w:rPr>
          <w:rFonts w:ascii="Century Gothic" w:hAnsi="Century Gothic"/>
          <w:b/>
          <w:sz w:val="20"/>
          <w:szCs w:val="20"/>
        </w:rPr>
        <w:t xml:space="preserve">Interina del </w:t>
      </w:r>
      <w:r w:rsidR="00475F98" w:rsidRPr="005E3E27">
        <w:rPr>
          <w:rFonts w:ascii="Century Gothic" w:hAnsi="Century Gothic"/>
          <w:b/>
          <w:sz w:val="20"/>
          <w:szCs w:val="20"/>
        </w:rPr>
        <w:t>Departamento Administrativo</w:t>
      </w:r>
      <w:r w:rsidR="00812E6C" w:rsidRPr="005E3E27">
        <w:rPr>
          <w:rFonts w:ascii="Century Gothic" w:hAnsi="Century Gothic"/>
          <w:b/>
          <w:sz w:val="20"/>
          <w:szCs w:val="20"/>
        </w:rPr>
        <w:t>,</w:t>
      </w:r>
      <w:r w:rsidR="009C1A27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E753B8" w:rsidRPr="005E3E27">
        <w:rPr>
          <w:rFonts w:ascii="Century Gothic" w:hAnsi="Century Gothic"/>
          <w:b/>
          <w:sz w:val="20"/>
          <w:szCs w:val="20"/>
        </w:rPr>
        <w:t>la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 Lic</w:t>
      </w:r>
      <w:r w:rsidR="00E6034C" w:rsidRPr="005E3E27">
        <w:rPr>
          <w:rFonts w:ascii="Century Gothic" w:hAnsi="Century Gothic"/>
          <w:b/>
          <w:sz w:val="20"/>
          <w:szCs w:val="20"/>
        </w:rPr>
        <w:t>da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217381" w:rsidRPr="005E3E27">
        <w:rPr>
          <w:rFonts w:ascii="Century Gothic" w:hAnsi="Century Gothic"/>
          <w:b/>
          <w:sz w:val="20"/>
          <w:szCs w:val="20"/>
        </w:rPr>
        <w:t xml:space="preserve">Natalia </w:t>
      </w:r>
      <w:r w:rsidR="00405B68" w:rsidRPr="005E3E27">
        <w:rPr>
          <w:rFonts w:ascii="Century Gothic" w:hAnsi="Century Gothic"/>
          <w:b/>
          <w:sz w:val="20"/>
          <w:szCs w:val="20"/>
        </w:rPr>
        <w:t>Almánzar</w:t>
      </w:r>
      <w:r w:rsidR="000F24BC" w:rsidRPr="005E3E27">
        <w:rPr>
          <w:rFonts w:ascii="Century Gothic" w:hAnsi="Century Gothic"/>
          <w:b/>
          <w:sz w:val="20"/>
          <w:szCs w:val="20"/>
        </w:rPr>
        <w:t>, Enc. División de Compras y Contrataciones</w:t>
      </w:r>
      <w:r w:rsidR="00E80BE5" w:rsidRPr="005E3E27">
        <w:rPr>
          <w:rFonts w:ascii="Century Gothic" w:hAnsi="Century Gothic"/>
          <w:b/>
          <w:sz w:val="20"/>
          <w:szCs w:val="20"/>
        </w:rPr>
        <w:t xml:space="preserve"> y </w:t>
      </w:r>
      <w:r w:rsidR="00224AC2" w:rsidRPr="005E3E27">
        <w:rPr>
          <w:rFonts w:ascii="Century Gothic" w:hAnsi="Century Gothic"/>
          <w:b/>
          <w:sz w:val="20"/>
          <w:szCs w:val="20"/>
        </w:rPr>
        <w:t>el</w:t>
      </w:r>
      <w:r w:rsidR="0017670D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224AC2" w:rsidRPr="005E3E27">
        <w:rPr>
          <w:rFonts w:ascii="Century Gothic" w:hAnsi="Century Gothic"/>
          <w:b/>
          <w:sz w:val="20"/>
          <w:szCs w:val="20"/>
        </w:rPr>
        <w:t>Sr</w:t>
      </w:r>
      <w:r w:rsidR="0017670D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224AC2" w:rsidRPr="005E3E27">
        <w:rPr>
          <w:rFonts w:ascii="Century Gothic" w:hAnsi="Century Gothic"/>
          <w:b/>
          <w:sz w:val="20"/>
          <w:szCs w:val="20"/>
        </w:rPr>
        <w:t>Víctor J. Sánchez Gómez</w:t>
      </w:r>
      <w:r w:rsidR="005C0217" w:rsidRPr="005E3E27">
        <w:rPr>
          <w:rFonts w:ascii="Century Gothic" w:hAnsi="Century Gothic"/>
          <w:b/>
          <w:sz w:val="20"/>
          <w:szCs w:val="20"/>
        </w:rPr>
        <w:t>,</w:t>
      </w:r>
      <w:r w:rsidR="00E80BE5" w:rsidRPr="005E3E27">
        <w:rPr>
          <w:rFonts w:ascii="Century Gothic" w:hAnsi="Century Gothic"/>
          <w:b/>
          <w:sz w:val="20"/>
          <w:szCs w:val="20"/>
        </w:rPr>
        <w:t xml:space="preserve"> Analista de Compras y Contrataciones</w:t>
      </w:r>
      <w:r w:rsidR="00475F98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827D9B" w:rsidRPr="005E3E27">
        <w:rPr>
          <w:rFonts w:ascii="Century Gothic" w:hAnsi="Century Gothic"/>
          <w:sz w:val="20"/>
          <w:szCs w:val="20"/>
        </w:rPr>
        <w:t>para</w:t>
      </w:r>
      <w:r w:rsidR="008F3C3E" w:rsidRPr="005E3E27">
        <w:rPr>
          <w:rFonts w:ascii="Century Gothic" w:hAnsi="Century Gothic"/>
          <w:sz w:val="20"/>
          <w:szCs w:val="20"/>
        </w:rPr>
        <w:t xml:space="preserve"> </w:t>
      </w:r>
      <w:r w:rsidR="00855EAF" w:rsidRPr="005E3E27">
        <w:rPr>
          <w:rFonts w:ascii="Century Gothic" w:hAnsi="Century Gothic"/>
          <w:sz w:val="20"/>
          <w:szCs w:val="20"/>
        </w:rPr>
        <w:t>la</w:t>
      </w:r>
      <w:r w:rsidR="0035786C" w:rsidRPr="005E3E27">
        <w:rPr>
          <w:rFonts w:ascii="Century Gothic" w:hAnsi="Century Gothic"/>
          <w:b/>
          <w:sz w:val="20"/>
          <w:szCs w:val="20"/>
        </w:rPr>
        <w:t xml:space="preserve"> </w:t>
      </w:r>
      <w:bookmarkStart w:id="0" w:name="_Hlk78457359"/>
      <w:r w:rsidR="0035786C" w:rsidRPr="005E3E27">
        <w:rPr>
          <w:rFonts w:ascii="Century Gothic" w:hAnsi="Century Gothic"/>
          <w:b/>
          <w:sz w:val="20"/>
          <w:szCs w:val="20"/>
        </w:rPr>
        <w:t>“</w:t>
      </w:r>
      <w:bookmarkStart w:id="1" w:name="_Hlk105678370"/>
      <w:bookmarkStart w:id="2" w:name="_Hlk105683230"/>
      <w:r w:rsidR="00C608DE" w:rsidRPr="00C608DE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>COMPRA DE TICKETS DE COMBUSTIBLES PREPAGO, POR VALOR DE RD$950,000.00 (NOVECIENTOS CINCUENTA MIL PESOS CON 00/100), EN DENOMINACIONES DE RD$100.00, RD$200.00, RD$500.00 Y RD$1,000.00, PARA SER UTILIZADOS EN LOS VEHÍCULOS DE ESTA INSTITUCIÓN</w:t>
      </w:r>
      <w:bookmarkEnd w:id="2"/>
      <w:r w:rsidR="00C608DE" w:rsidRPr="00C608DE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>.</w:t>
      </w:r>
      <w:bookmarkEnd w:id="1"/>
      <w:r w:rsidR="00C608DE" w:rsidRPr="00C608DE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 xml:space="preserve">”, </w:t>
      </w:r>
      <w:r w:rsidR="00052AB8" w:rsidRPr="005E3E27">
        <w:rPr>
          <w:rFonts w:ascii="Century Gothic" w:hAnsi="Century Gothic"/>
          <w:sz w:val="20"/>
          <w:szCs w:val="20"/>
        </w:rPr>
        <w:t xml:space="preserve">PROCEDIMIENTO REF. </w:t>
      </w:r>
      <w:bookmarkStart w:id="3" w:name="_Hlk105683202"/>
      <w:r w:rsidR="00052AB8" w:rsidRPr="005E3E27">
        <w:rPr>
          <w:rFonts w:ascii="Century Gothic" w:hAnsi="Century Gothic"/>
          <w:sz w:val="20"/>
          <w:szCs w:val="20"/>
        </w:rPr>
        <w:t>PROINDUSTRIA-DAF-CM-2022-00</w:t>
      </w:r>
      <w:r w:rsidR="0017670D" w:rsidRPr="005E3E27">
        <w:rPr>
          <w:rFonts w:ascii="Century Gothic" w:hAnsi="Century Gothic"/>
          <w:sz w:val="20"/>
          <w:szCs w:val="20"/>
        </w:rPr>
        <w:t>2</w:t>
      </w:r>
      <w:r w:rsidR="00C608DE">
        <w:rPr>
          <w:rFonts w:ascii="Century Gothic" w:hAnsi="Century Gothic"/>
          <w:sz w:val="20"/>
          <w:szCs w:val="20"/>
        </w:rPr>
        <w:t>7</w:t>
      </w:r>
      <w:bookmarkEnd w:id="3"/>
      <w:r w:rsidR="0035786C" w:rsidRPr="005E3E27">
        <w:rPr>
          <w:rFonts w:ascii="Century Gothic" w:hAnsi="Century Gothic"/>
          <w:sz w:val="20"/>
          <w:szCs w:val="20"/>
        </w:rPr>
        <w:t>.</w:t>
      </w:r>
    </w:p>
    <w:bookmarkEnd w:id="0"/>
    <w:p w:rsidR="00BC2E5C" w:rsidRPr="005E3E27" w:rsidRDefault="00BC2E5C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F0616" w:rsidRPr="005E3E27" w:rsidRDefault="00217381" w:rsidP="003338B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E3E27">
        <w:rPr>
          <w:rFonts w:ascii="Century Gothic" w:hAnsi="Century Gothic"/>
          <w:sz w:val="20"/>
          <w:szCs w:val="20"/>
        </w:rPr>
        <w:t xml:space="preserve">Para celebrar este procedimiento se invitó a </w:t>
      </w:r>
      <w:r w:rsidR="00E67973" w:rsidRPr="005E3E27">
        <w:rPr>
          <w:rFonts w:ascii="Century Gothic" w:hAnsi="Century Gothic"/>
          <w:sz w:val="20"/>
          <w:szCs w:val="20"/>
        </w:rPr>
        <w:t>tres</w:t>
      </w:r>
      <w:r w:rsidRPr="005E3E27">
        <w:rPr>
          <w:rFonts w:ascii="Century Gothic" w:hAnsi="Century Gothic"/>
          <w:sz w:val="20"/>
          <w:szCs w:val="20"/>
        </w:rPr>
        <w:t xml:space="preserve"> (</w:t>
      </w:r>
      <w:r w:rsidR="00524EB8" w:rsidRPr="005E3E27">
        <w:rPr>
          <w:rFonts w:ascii="Century Gothic" w:hAnsi="Century Gothic"/>
          <w:sz w:val="20"/>
          <w:szCs w:val="20"/>
        </w:rPr>
        <w:t>3</w:t>
      </w:r>
      <w:r w:rsidRPr="005E3E27">
        <w:rPr>
          <w:rFonts w:ascii="Century Gothic" w:hAnsi="Century Gothic"/>
          <w:sz w:val="20"/>
          <w:szCs w:val="20"/>
        </w:rPr>
        <w:t>) Oferente</w:t>
      </w:r>
      <w:r w:rsidR="003464F1" w:rsidRPr="005E3E27">
        <w:rPr>
          <w:rFonts w:ascii="Century Gothic" w:hAnsi="Century Gothic"/>
          <w:sz w:val="20"/>
          <w:szCs w:val="20"/>
        </w:rPr>
        <w:t>s</w:t>
      </w:r>
      <w:r w:rsidRPr="005E3E27">
        <w:rPr>
          <w:rFonts w:ascii="Century Gothic" w:hAnsi="Century Gothic"/>
          <w:sz w:val="20"/>
          <w:szCs w:val="20"/>
        </w:rPr>
        <w:t xml:space="preserve">, vía </w:t>
      </w:r>
      <w:r w:rsidR="00DA1802" w:rsidRPr="005E3E27">
        <w:rPr>
          <w:rFonts w:ascii="Century Gothic" w:hAnsi="Century Gothic"/>
          <w:sz w:val="20"/>
          <w:szCs w:val="20"/>
        </w:rPr>
        <w:t>el Portal Transaccional</w:t>
      </w:r>
      <w:r w:rsidRPr="005E3E27">
        <w:rPr>
          <w:rFonts w:ascii="Century Gothic" w:hAnsi="Century Gothic"/>
          <w:sz w:val="20"/>
          <w:szCs w:val="20"/>
        </w:rPr>
        <w:t>:</w:t>
      </w:r>
      <w:r w:rsidR="000775AE" w:rsidRPr="005E3E27">
        <w:rPr>
          <w:rFonts w:ascii="Century Gothic" w:hAnsi="Century Gothic"/>
          <w:sz w:val="20"/>
          <w:szCs w:val="20"/>
        </w:rPr>
        <w:t xml:space="preserve"> </w:t>
      </w:r>
      <w:r w:rsidR="00D46C67" w:rsidRPr="005E3E27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 xml:space="preserve">ARROW, SRL, </w:t>
      </w:r>
      <w:r w:rsidR="00D46C67" w:rsidRPr="005E3E27">
        <w:rPr>
          <w:rFonts w:ascii="Century Gothic" w:hAnsi="Century Gothic"/>
          <w:b/>
          <w:sz w:val="20"/>
          <w:szCs w:val="20"/>
          <w:lang w:val="es-DO"/>
        </w:rPr>
        <w:t xml:space="preserve">SERVICIOS MARGARITA CABRERA, SRL E </w:t>
      </w:r>
      <w:r w:rsidR="00D46C67" w:rsidRPr="005E3E27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>INVERSIONES BABULOY, SRL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, </w:t>
      </w:r>
      <w:r w:rsidR="005C0217" w:rsidRPr="005E3E27">
        <w:rPr>
          <w:rFonts w:ascii="Century Gothic" w:hAnsi="Century Gothic"/>
          <w:bCs/>
          <w:sz w:val="20"/>
          <w:szCs w:val="20"/>
          <w:lang w:val="es-DO" w:eastAsia="es-419"/>
        </w:rPr>
        <w:t>de</w:t>
      </w:r>
      <w:r w:rsidR="00AE3BFC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los cuales ningunos enviaron sus ofertas.</w:t>
      </w:r>
      <w:r w:rsidR="00AE3BFC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393915" w:rsidRPr="005E3E27">
        <w:rPr>
          <w:rFonts w:ascii="Century Gothic" w:hAnsi="Century Gothic"/>
          <w:bCs/>
          <w:sz w:val="20"/>
          <w:szCs w:val="20"/>
          <w:lang w:val="es-DO" w:eastAsia="es-419"/>
        </w:rPr>
        <w:t>Los</w:t>
      </w:r>
      <w:r w:rsidR="00393915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393915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oferentes </w:t>
      </w:r>
      <w:bookmarkStart w:id="4" w:name="_Hlk105683170"/>
      <w:r w:rsidR="00F73734" w:rsidRPr="00F73734">
        <w:rPr>
          <w:rFonts w:ascii="Century Gothic" w:hAnsi="Century Gothic"/>
          <w:b/>
          <w:bCs/>
          <w:sz w:val="20"/>
          <w:szCs w:val="20"/>
          <w:lang w:val="es-DO" w:eastAsia="es-419"/>
        </w:rPr>
        <w:t>ESTACIÓN DE SERVICIOS CORAL, S.R.L</w:t>
      </w:r>
      <w:bookmarkEnd w:id="4"/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, </w:t>
      </w:r>
      <w:bookmarkStart w:id="5" w:name="_Hlk105744451"/>
      <w:r w:rsidR="00F73734" w:rsidRPr="00F73734">
        <w:rPr>
          <w:rFonts w:ascii="Century Gothic" w:hAnsi="Century Gothic"/>
          <w:b/>
          <w:bCs/>
          <w:sz w:val="20"/>
          <w:szCs w:val="20"/>
          <w:lang w:val="es-DO" w:eastAsia="es-419"/>
        </w:rPr>
        <w:t>ECO PETRÓLEO DOMINICANA, S.A.</w:t>
      </w:r>
      <w:bookmarkEnd w:id="5"/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,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y </w:t>
      </w:r>
      <w:bookmarkStart w:id="6" w:name="_Hlk105744703"/>
      <w:bookmarkStart w:id="7" w:name="_GoBack"/>
      <w:r w:rsidR="00F73734" w:rsidRPr="00F73734">
        <w:rPr>
          <w:rFonts w:ascii="Century Gothic" w:hAnsi="Century Gothic"/>
          <w:b/>
          <w:bCs/>
          <w:sz w:val="20"/>
          <w:szCs w:val="20"/>
          <w:lang w:val="es-DO" w:eastAsia="es-419"/>
        </w:rPr>
        <w:t>SIGMA PETROLEUM CORP, SAS</w:t>
      </w:r>
      <w:bookmarkEnd w:id="6"/>
      <w:bookmarkEnd w:id="7"/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,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5C0217" w:rsidRPr="005E3E27">
        <w:rPr>
          <w:rFonts w:ascii="Century Gothic" w:hAnsi="Century Gothic"/>
          <w:bCs/>
          <w:sz w:val="20"/>
          <w:szCs w:val="20"/>
          <w:lang w:val="es-DO" w:eastAsia="es-419"/>
        </w:rPr>
        <w:t>enviaron</w:t>
      </w:r>
      <w:r w:rsidR="000A5530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su</w:t>
      </w:r>
      <w:r w:rsidR="00393915" w:rsidRPr="005E3E27">
        <w:rPr>
          <w:rFonts w:ascii="Century Gothic" w:hAnsi="Century Gothic"/>
          <w:bCs/>
          <w:sz w:val="20"/>
          <w:szCs w:val="20"/>
          <w:lang w:val="es-DO" w:eastAsia="es-419"/>
        </w:rPr>
        <w:t>s</w:t>
      </w:r>
      <w:r w:rsidR="000A5530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propuesta</w:t>
      </w:r>
      <w:r w:rsidR="00393915" w:rsidRPr="005E3E27">
        <w:rPr>
          <w:rFonts w:ascii="Century Gothic" w:hAnsi="Century Gothic"/>
          <w:bCs/>
          <w:sz w:val="20"/>
          <w:szCs w:val="20"/>
          <w:lang w:val="es-DO" w:eastAsia="es-419"/>
        </w:rPr>
        <w:t>s</w:t>
      </w:r>
      <w:r w:rsidR="000A5530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</w:t>
      </w:r>
      <w:r w:rsidR="00304349" w:rsidRPr="005E3E27">
        <w:rPr>
          <w:rFonts w:ascii="Century Gothic" w:hAnsi="Century Gothic"/>
          <w:bCs/>
          <w:sz w:val="20"/>
          <w:szCs w:val="20"/>
          <w:lang w:val="es-DO" w:eastAsia="es-419"/>
        </w:rPr>
        <w:t>vía Portal Transaccional</w:t>
      </w:r>
      <w:r w:rsidR="000A5530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0A5530" w:rsidRPr="005E3E27">
        <w:rPr>
          <w:rFonts w:ascii="Century Gothic" w:hAnsi="Century Gothic"/>
          <w:sz w:val="20"/>
          <w:szCs w:val="20"/>
        </w:rPr>
        <w:t xml:space="preserve">Este proceso fue publicado, a través, de la página Web de PROINDUSTRIA www.proindustria.gob.do, Sección Transparencia y en el Portal Transaccional de la Dirección General de Contrataciones Públicas (DGCP), en cumplimiento de las disposiciones de la Ley </w:t>
      </w:r>
      <w:r w:rsidR="00533941" w:rsidRPr="005E3E27">
        <w:rPr>
          <w:rFonts w:ascii="Century Gothic" w:hAnsi="Century Gothic"/>
          <w:sz w:val="20"/>
          <w:szCs w:val="20"/>
        </w:rPr>
        <w:t>N</w:t>
      </w:r>
      <w:r w:rsidR="00533941">
        <w:rPr>
          <w:rFonts w:ascii="Century Gothic" w:hAnsi="Century Gothic"/>
          <w:sz w:val="20"/>
          <w:szCs w:val="20"/>
        </w:rPr>
        <w:t>úm</w:t>
      </w:r>
      <w:r w:rsidR="00533941" w:rsidRPr="005E3E27">
        <w:rPr>
          <w:rFonts w:ascii="Century Gothic" w:hAnsi="Century Gothic"/>
          <w:sz w:val="20"/>
          <w:szCs w:val="20"/>
        </w:rPr>
        <w:t>.</w:t>
      </w:r>
      <w:r w:rsidR="000A5530" w:rsidRPr="005E3E27">
        <w:rPr>
          <w:rFonts w:ascii="Century Gothic" w:hAnsi="Century Gothic"/>
          <w:sz w:val="20"/>
          <w:szCs w:val="20"/>
        </w:rPr>
        <w:t xml:space="preserve"> 340-06 y su Reglamento de Aplicación mediante el Decreto N</w:t>
      </w:r>
      <w:r w:rsidR="00A5208B">
        <w:rPr>
          <w:rFonts w:ascii="Century Gothic" w:hAnsi="Century Gothic"/>
          <w:sz w:val="20"/>
          <w:szCs w:val="20"/>
        </w:rPr>
        <w:t>úm</w:t>
      </w:r>
      <w:r w:rsidR="000A5530" w:rsidRPr="005E3E27">
        <w:rPr>
          <w:rFonts w:ascii="Century Gothic" w:hAnsi="Century Gothic"/>
          <w:sz w:val="20"/>
          <w:szCs w:val="20"/>
        </w:rPr>
        <w:t>. 543-12. En este sentido, se recibió en total</w:t>
      </w:r>
      <w:r w:rsidR="005B2530" w:rsidRPr="005E3E27">
        <w:rPr>
          <w:rFonts w:ascii="Century Gothic" w:hAnsi="Century Gothic"/>
          <w:sz w:val="20"/>
          <w:szCs w:val="20"/>
        </w:rPr>
        <w:t xml:space="preserve"> </w:t>
      </w:r>
      <w:r w:rsidR="002A31C2" w:rsidRPr="005E3E27">
        <w:rPr>
          <w:rFonts w:ascii="Century Gothic" w:hAnsi="Century Gothic"/>
          <w:sz w:val="20"/>
          <w:szCs w:val="20"/>
        </w:rPr>
        <w:t xml:space="preserve">de </w:t>
      </w:r>
      <w:r w:rsidR="00B72A8C" w:rsidRPr="005E3E27">
        <w:rPr>
          <w:rFonts w:ascii="Century Gothic" w:hAnsi="Century Gothic"/>
          <w:sz w:val="20"/>
          <w:szCs w:val="20"/>
        </w:rPr>
        <w:t>cuatro</w:t>
      </w:r>
      <w:r w:rsidR="00095D0E" w:rsidRPr="005E3E27">
        <w:rPr>
          <w:rFonts w:ascii="Century Gothic" w:hAnsi="Century Gothic"/>
          <w:sz w:val="20"/>
          <w:szCs w:val="20"/>
        </w:rPr>
        <w:t xml:space="preserve"> </w:t>
      </w:r>
      <w:r w:rsidR="000A5530" w:rsidRPr="005E3E27">
        <w:rPr>
          <w:rFonts w:ascii="Century Gothic" w:hAnsi="Century Gothic"/>
          <w:sz w:val="20"/>
          <w:szCs w:val="20"/>
        </w:rPr>
        <w:t>(</w:t>
      </w:r>
      <w:r w:rsidR="00F73734">
        <w:rPr>
          <w:rFonts w:ascii="Century Gothic" w:hAnsi="Century Gothic"/>
          <w:sz w:val="20"/>
          <w:szCs w:val="20"/>
        </w:rPr>
        <w:t>3</w:t>
      </w:r>
      <w:r w:rsidR="000A5530" w:rsidRPr="005E3E27">
        <w:rPr>
          <w:rFonts w:ascii="Century Gothic" w:hAnsi="Century Gothic"/>
          <w:sz w:val="20"/>
          <w:szCs w:val="20"/>
        </w:rPr>
        <w:t>) oferta</w:t>
      </w:r>
      <w:r w:rsidR="009540A4" w:rsidRPr="005E3E27">
        <w:rPr>
          <w:rFonts w:ascii="Century Gothic" w:hAnsi="Century Gothic"/>
          <w:sz w:val="20"/>
          <w:szCs w:val="20"/>
        </w:rPr>
        <w:t>s</w:t>
      </w:r>
      <w:r w:rsidR="000A5530" w:rsidRPr="005E3E27">
        <w:rPr>
          <w:rFonts w:ascii="Century Gothic" w:hAnsi="Century Gothic"/>
          <w:sz w:val="20"/>
          <w:szCs w:val="20"/>
        </w:rPr>
        <w:t>, como detallamos a continuación:</w:t>
      </w:r>
    </w:p>
    <w:p w:rsidR="00C846C2" w:rsidRPr="005E3E27" w:rsidRDefault="00C846C2" w:rsidP="003338B5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</w:pPr>
    </w:p>
    <w:tbl>
      <w:tblPr>
        <w:tblpPr w:leftFromText="141" w:rightFromText="141" w:vertAnchor="text" w:tblpXSpec="center" w:tblpY="1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298"/>
        <w:gridCol w:w="3997"/>
        <w:gridCol w:w="1038"/>
        <w:gridCol w:w="1685"/>
      </w:tblGrid>
      <w:tr w:rsidR="00BB0B32" w:rsidRPr="005E3E27" w:rsidTr="00A90749">
        <w:trPr>
          <w:trHeight w:val="98"/>
        </w:trPr>
        <w:tc>
          <w:tcPr>
            <w:tcW w:w="528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NO</w:t>
            </w:r>
            <w:r w:rsidR="00FF7037"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.</w:t>
            </w:r>
          </w:p>
        </w:tc>
        <w:tc>
          <w:tcPr>
            <w:tcW w:w="2298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EMPRESA O SUPLIDOR</w:t>
            </w:r>
          </w:p>
        </w:tc>
        <w:tc>
          <w:tcPr>
            <w:tcW w:w="3997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OBJETO DE LA CONTRATACIÓN</w:t>
            </w:r>
          </w:p>
        </w:tc>
        <w:tc>
          <w:tcPr>
            <w:tcW w:w="1038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RPE</w:t>
            </w:r>
          </w:p>
        </w:tc>
        <w:tc>
          <w:tcPr>
            <w:tcW w:w="1685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MONTO OFERTADO</w:t>
            </w:r>
          </w:p>
        </w:tc>
      </w:tr>
      <w:tr w:rsidR="00473EC1" w:rsidRPr="005E3E27" w:rsidTr="00A90749">
        <w:trPr>
          <w:trHeight w:val="294"/>
        </w:trPr>
        <w:tc>
          <w:tcPr>
            <w:tcW w:w="528" w:type="dxa"/>
            <w:shd w:val="clear" w:color="auto" w:fill="auto"/>
            <w:vAlign w:val="center"/>
          </w:tcPr>
          <w:p w:rsidR="00473EC1" w:rsidRPr="00A90749" w:rsidRDefault="00473EC1" w:rsidP="00473EC1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73EC1" w:rsidRPr="00A90749" w:rsidRDefault="00A90749" w:rsidP="00473EC1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ESTACIÓN DE SERVICIOS CORAL, S.</w:t>
            </w:r>
            <w:proofErr w:type="gramStart"/>
            <w:r w:rsidRPr="00A90749">
              <w:rPr>
                <w:rFonts w:ascii="Century Gothic" w:hAnsi="Century Gothic"/>
                <w:sz w:val="18"/>
                <w:szCs w:val="20"/>
              </w:rPr>
              <w:t>R.L</w:t>
            </w:r>
            <w:proofErr w:type="gramEnd"/>
          </w:p>
        </w:tc>
        <w:tc>
          <w:tcPr>
            <w:tcW w:w="3997" w:type="dxa"/>
            <w:shd w:val="clear" w:color="auto" w:fill="auto"/>
          </w:tcPr>
          <w:p w:rsidR="00473EC1" w:rsidRPr="00A90749" w:rsidRDefault="00A90749" w:rsidP="00473EC1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COMPRA DE TICKETS DE COMBUSTIBLES PREPAGO, POR VALOR DE RD$950,000.00 (NOVECIENTOS CINCUENTA MIL PESOS CON 00/100), EN DENOMINACIONES DE RD$100.00, RD$200.00, RD$500.00 Y RD$1,000.00, PARA SER UTILIZADOS EN LOS VEHÍCULOS DE ESTA INSTITUCIÓN.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73EC1" w:rsidRPr="00A90749" w:rsidRDefault="00A90749" w:rsidP="00473EC1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>69095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73EC1" w:rsidRPr="00A90749" w:rsidRDefault="000A15C7" w:rsidP="00473EC1">
            <w:pPr>
              <w:spacing w:line="288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RD$</w:t>
            </w:r>
            <w:r w:rsidR="00A90749">
              <w:rPr>
                <w:rFonts w:ascii="Century Gothic" w:hAnsi="Century Gothic"/>
                <w:sz w:val="18"/>
                <w:szCs w:val="20"/>
              </w:rPr>
              <w:t>950,000</w:t>
            </w:r>
            <w:r w:rsidRPr="00A90749">
              <w:rPr>
                <w:rFonts w:ascii="Century Gothic" w:hAnsi="Century Gothic"/>
                <w:sz w:val="18"/>
                <w:szCs w:val="20"/>
              </w:rPr>
              <w:t>.00</w:t>
            </w:r>
          </w:p>
        </w:tc>
      </w:tr>
      <w:tr w:rsidR="00A90749" w:rsidRPr="005E3E27" w:rsidTr="00A90749">
        <w:trPr>
          <w:trHeight w:val="416"/>
        </w:trPr>
        <w:tc>
          <w:tcPr>
            <w:tcW w:w="528" w:type="dxa"/>
            <w:shd w:val="clear" w:color="auto" w:fill="auto"/>
            <w:vAlign w:val="center"/>
          </w:tcPr>
          <w:p w:rsidR="00A90749" w:rsidRPr="00A90749" w:rsidRDefault="00A90749" w:rsidP="00A90749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90749" w:rsidRPr="00A90749" w:rsidRDefault="00A90749" w:rsidP="00A90749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ECO PETRÓLEO DOMINICANA, S.A.</w:t>
            </w:r>
          </w:p>
        </w:tc>
        <w:tc>
          <w:tcPr>
            <w:tcW w:w="3997" w:type="dxa"/>
            <w:shd w:val="clear" w:color="auto" w:fill="auto"/>
          </w:tcPr>
          <w:p w:rsidR="00A90749" w:rsidRPr="00A90749" w:rsidRDefault="00A90749" w:rsidP="00A90749">
            <w:pPr>
              <w:rPr>
                <w:sz w:val="18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COMPRA DE TICKETS DE COMBUSTIBLES PREPAGO, POR VALOR DE RD$950,000.00 (NOVECIENTOS CINCUENTA MIL PESOS CON 00/100), EN DENOMINACIONES DE RD$100.00, RD$200.00, RD$500.00 Y RD$1,000.00, PARA SER UTILIZADOS EN LOS VEHÍCULOS DE ESTA INSTITUCIÓN.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0749" w:rsidRPr="00A90749" w:rsidRDefault="00A90749" w:rsidP="00A90749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>60473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90749" w:rsidRPr="00A90749" w:rsidRDefault="00A90749" w:rsidP="00A90749">
            <w:pPr>
              <w:spacing w:line="288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RD$</w:t>
            </w:r>
            <w:r>
              <w:rPr>
                <w:rFonts w:ascii="Century Gothic" w:hAnsi="Century Gothic"/>
                <w:sz w:val="18"/>
                <w:szCs w:val="20"/>
              </w:rPr>
              <w:t>950,000</w:t>
            </w:r>
            <w:r w:rsidRPr="00A90749">
              <w:rPr>
                <w:rFonts w:ascii="Century Gothic" w:hAnsi="Century Gothic"/>
                <w:sz w:val="18"/>
                <w:szCs w:val="20"/>
              </w:rPr>
              <w:t>.00</w:t>
            </w:r>
          </w:p>
        </w:tc>
      </w:tr>
      <w:tr w:rsidR="00A90749" w:rsidRPr="005E3E27" w:rsidTr="00A90749">
        <w:trPr>
          <w:trHeight w:val="220"/>
        </w:trPr>
        <w:tc>
          <w:tcPr>
            <w:tcW w:w="528" w:type="dxa"/>
            <w:shd w:val="clear" w:color="auto" w:fill="auto"/>
            <w:vAlign w:val="center"/>
          </w:tcPr>
          <w:p w:rsidR="00A90749" w:rsidRPr="00A90749" w:rsidRDefault="00A90749" w:rsidP="00A90749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3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90749" w:rsidRPr="00A90749" w:rsidRDefault="00A90749" w:rsidP="00A90749">
            <w:pPr>
              <w:jc w:val="both"/>
              <w:rPr>
                <w:rFonts w:ascii="Century Gothic" w:hAnsi="Century Gothic"/>
                <w:bCs/>
                <w:color w:val="000000"/>
                <w:sz w:val="18"/>
                <w:szCs w:val="20"/>
                <w:highlight w:val="yellow"/>
                <w:lang w:val="es-DO" w:eastAsia="es-419"/>
              </w:rPr>
            </w:pPr>
            <w:r w:rsidRPr="00A90749">
              <w:rPr>
                <w:rFonts w:ascii="Century Gothic" w:hAnsi="Century Gothic"/>
                <w:bCs/>
                <w:color w:val="000000"/>
                <w:sz w:val="18"/>
                <w:szCs w:val="20"/>
                <w:lang w:val="es-DO" w:eastAsia="es-419"/>
              </w:rPr>
              <w:t>SIGMA PETROLEUM CORP, SAS</w:t>
            </w:r>
          </w:p>
        </w:tc>
        <w:tc>
          <w:tcPr>
            <w:tcW w:w="3997" w:type="dxa"/>
            <w:shd w:val="clear" w:color="auto" w:fill="auto"/>
          </w:tcPr>
          <w:p w:rsidR="00A90749" w:rsidRPr="00A90749" w:rsidRDefault="00A90749" w:rsidP="00A90749">
            <w:pPr>
              <w:rPr>
                <w:sz w:val="18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COMPRA DE TICKETS DE COMBUSTIBLES PREPAGO, POR VALOR DE RD$950,000.00 (NOVECIENTOS CINCUENTA MIL PESOS CON 00/100), EN DENOMINACIONES DE RD$100.00, RD$200.00, RD$500.00 Y RD$1,000.00, PARA SER UTILIZADOS EN LOS VEHÍCULOS DE ESTA INSTITUCIÓN.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0749" w:rsidRPr="00A90749" w:rsidRDefault="00A90749" w:rsidP="00A90749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12737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90749" w:rsidRPr="00A90749" w:rsidRDefault="00A90749" w:rsidP="00A90749">
            <w:pPr>
              <w:spacing w:line="288" w:lineRule="auto"/>
              <w:jc w:val="center"/>
              <w:rPr>
                <w:rFonts w:ascii="Century Gothic" w:hAnsi="Century Gothic"/>
                <w:sz w:val="18"/>
                <w:szCs w:val="20"/>
                <w:highlight w:val="yellow"/>
              </w:rPr>
            </w:pPr>
            <w:r w:rsidRPr="00A90749">
              <w:rPr>
                <w:rFonts w:ascii="Century Gothic" w:hAnsi="Century Gothic"/>
                <w:sz w:val="18"/>
                <w:szCs w:val="20"/>
              </w:rPr>
              <w:t>RD$</w:t>
            </w:r>
            <w:r>
              <w:rPr>
                <w:rFonts w:ascii="Century Gothic" w:hAnsi="Century Gothic"/>
                <w:sz w:val="18"/>
                <w:szCs w:val="20"/>
              </w:rPr>
              <w:t>950,000</w:t>
            </w:r>
            <w:r w:rsidRPr="00A90749">
              <w:rPr>
                <w:rFonts w:ascii="Century Gothic" w:hAnsi="Century Gothic"/>
                <w:sz w:val="18"/>
                <w:szCs w:val="20"/>
              </w:rPr>
              <w:t>.00</w:t>
            </w:r>
          </w:p>
        </w:tc>
      </w:tr>
    </w:tbl>
    <w:p w:rsidR="00900771" w:rsidRPr="005E3E27" w:rsidRDefault="00900771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900771" w:rsidRPr="005E3E27" w:rsidRDefault="00900771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AA711C" w:rsidRPr="00CB3EA5" w:rsidRDefault="00AA711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2"/>
          <w:szCs w:val="20"/>
        </w:rPr>
      </w:pPr>
      <w:r w:rsidRPr="00CB3EA5">
        <w:rPr>
          <w:rFonts w:ascii="Century Gothic" w:hAnsi="Century Gothic"/>
          <w:sz w:val="22"/>
          <w:szCs w:val="20"/>
          <w:lang w:val="es-DO"/>
        </w:rPr>
        <w:t xml:space="preserve">Al analizar las propuestas recibidas, el análisis de las ofertas y la Relación Cumple/No Cumple de la documentación requerida, ver anexos, se pudo constatar que los oferentes: </w:t>
      </w:r>
      <w:r w:rsidR="00CB3EA5" w:rsidRPr="00CB3EA5">
        <w:rPr>
          <w:rFonts w:ascii="Century Gothic" w:hAnsi="Century Gothic"/>
          <w:b/>
          <w:sz w:val="22"/>
          <w:szCs w:val="20"/>
        </w:rPr>
        <w:t>ESTACIÓN DE SERVICIOS CORAL, S.R.L</w:t>
      </w:r>
      <w:r w:rsidRPr="00CB3EA5">
        <w:rPr>
          <w:rFonts w:ascii="Century Gothic" w:hAnsi="Century Gothic"/>
          <w:b/>
          <w:sz w:val="22"/>
          <w:szCs w:val="20"/>
        </w:rPr>
        <w:t xml:space="preserve">, </w:t>
      </w:r>
      <w:r w:rsidR="00CB3EA5" w:rsidRPr="00CB3EA5">
        <w:rPr>
          <w:rFonts w:ascii="Century Gothic" w:hAnsi="Century Gothic"/>
          <w:b/>
          <w:sz w:val="22"/>
          <w:szCs w:val="20"/>
        </w:rPr>
        <w:t>ECO PETRÓLEO DOMINICANA, S.A.</w:t>
      </w:r>
      <w:r w:rsidRPr="00CB3EA5">
        <w:rPr>
          <w:rFonts w:ascii="Century Gothic" w:hAnsi="Century Gothic"/>
          <w:b/>
          <w:sz w:val="22"/>
          <w:szCs w:val="20"/>
          <w:lang w:val="es-DO"/>
        </w:rPr>
        <w:t xml:space="preserve"> </w:t>
      </w:r>
      <w:r w:rsidRPr="00CB3EA5">
        <w:rPr>
          <w:rFonts w:ascii="Century Gothic" w:hAnsi="Century Gothic"/>
          <w:b/>
          <w:bCs/>
          <w:color w:val="000000"/>
          <w:sz w:val="22"/>
          <w:szCs w:val="20"/>
          <w:lang w:val="es-DO" w:eastAsia="es-419"/>
        </w:rPr>
        <w:t xml:space="preserve">y </w:t>
      </w:r>
      <w:r w:rsidR="00CB3EA5" w:rsidRPr="00CB3EA5">
        <w:rPr>
          <w:rFonts w:ascii="Century Gothic" w:hAnsi="Century Gothic"/>
          <w:b/>
          <w:bCs/>
          <w:color w:val="000000"/>
          <w:sz w:val="22"/>
          <w:szCs w:val="20"/>
          <w:lang w:val="es-DO" w:eastAsia="es-419"/>
        </w:rPr>
        <w:t>SIGMA PETROLEUM CORP, SAS</w:t>
      </w:r>
      <w:r w:rsidRPr="00CB3EA5">
        <w:rPr>
          <w:rFonts w:ascii="Century Gothic" w:hAnsi="Century Gothic"/>
          <w:bCs/>
          <w:color w:val="000000"/>
          <w:sz w:val="22"/>
          <w:szCs w:val="20"/>
          <w:lang w:val="es-DO" w:eastAsia="es-419"/>
        </w:rPr>
        <w:t>,</w:t>
      </w:r>
      <w:r w:rsidRPr="00CB3EA5">
        <w:rPr>
          <w:rFonts w:ascii="Century Gothic" w:hAnsi="Century Gothic"/>
          <w:b/>
          <w:sz w:val="22"/>
          <w:szCs w:val="20"/>
          <w:lang w:val="es-DO"/>
        </w:rPr>
        <w:t xml:space="preserve"> </w:t>
      </w:r>
      <w:r w:rsidRPr="00CB3EA5">
        <w:rPr>
          <w:rFonts w:ascii="Century Gothic" w:hAnsi="Century Gothic"/>
          <w:sz w:val="22"/>
          <w:szCs w:val="20"/>
          <w:lang w:val="es-DO"/>
        </w:rPr>
        <w:t>entregaron todas las documentaciones técnicas requeridas para este proceso.</w:t>
      </w:r>
    </w:p>
    <w:p w:rsidR="00AA711C" w:rsidRPr="00CB3EA5" w:rsidRDefault="00AA711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2"/>
          <w:szCs w:val="20"/>
          <w:lang w:val="es-DO" w:eastAsia="es-419"/>
        </w:rPr>
      </w:pPr>
    </w:p>
    <w:p w:rsidR="000B73B3" w:rsidRPr="00CB3EA5" w:rsidRDefault="00AA711C" w:rsidP="00734D54">
      <w:pPr>
        <w:jc w:val="both"/>
        <w:rPr>
          <w:rFonts w:ascii="Century Gothic" w:hAnsi="Century Gothic"/>
          <w:color w:val="000000"/>
          <w:sz w:val="22"/>
          <w:szCs w:val="20"/>
          <w:lang w:val="es-DO"/>
        </w:rPr>
      </w:pPr>
      <w:r w:rsidRPr="00CB3EA5">
        <w:rPr>
          <w:rFonts w:ascii="Century Gothic" w:hAnsi="Century Gothic"/>
          <w:sz w:val="22"/>
          <w:szCs w:val="20"/>
          <w:lang w:val="es-DO"/>
        </w:rPr>
        <w:t>Por tal razón se procede adjudicar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al oferente</w:t>
      </w:r>
      <w:r w:rsidRPr="00CB3EA5">
        <w:rPr>
          <w:rFonts w:ascii="Century Gothic" w:hAnsi="Century Gothic"/>
          <w:sz w:val="22"/>
          <w:szCs w:val="20"/>
          <w:lang w:val="es-DO"/>
        </w:rPr>
        <w:t xml:space="preserve"> </w:t>
      </w:r>
      <w:r w:rsidR="00747196" w:rsidRPr="00CB3EA5">
        <w:rPr>
          <w:rFonts w:ascii="Century Gothic" w:hAnsi="Century Gothic"/>
          <w:b/>
          <w:sz w:val="22"/>
          <w:szCs w:val="20"/>
        </w:rPr>
        <w:t>ESTACIÓN DE SERVICIOS CORAL</w:t>
      </w:r>
      <w:r w:rsidRPr="00CB3EA5">
        <w:rPr>
          <w:rFonts w:ascii="Century Gothic" w:hAnsi="Century Gothic"/>
          <w:b/>
          <w:sz w:val="22"/>
          <w:szCs w:val="20"/>
          <w:lang w:val="es-DO"/>
        </w:rPr>
        <w:t>, SRL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, por</w:t>
      </w:r>
      <w:r w:rsidRPr="00CB3EA5">
        <w:rPr>
          <w:rFonts w:ascii="Century Gothic" w:hAnsi="Century Gothic"/>
          <w:sz w:val="22"/>
          <w:szCs w:val="20"/>
          <w:lang w:val="es-DO"/>
        </w:rPr>
        <w:t xml:space="preserve"> un </w:t>
      </w:r>
      <w:r w:rsidRPr="00CB3EA5">
        <w:rPr>
          <w:rFonts w:ascii="Century Gothic" w:hAnsi="Century Gothic"/>
          <w:b/>
          <w:sz w:val="22"/>
          <w:szCs w:val="20"/>
          <w:lang w:val="es-DO"/>
        </w:rPr>
        <w:t xml:space="preserve">Monto Total de </w:t>
      </w:r>
      <w:bookmarkStart w:id="8" w:name="_Hlk105678348"/>
      <w:r w:rsidRPr="00CB3EA5">
        <w:rPr>
          <w:rFonts w:ascii="Century Gothic" w:hAnsi="Century Gothic"/>
          <w:b/>
          <w:sz w:val="22"/>
          <w:szCs w:val="20"/>
          <w:lang w:val="es-DO"/>
        </w:rPr>
        <w:t>RD$</w:t>
      </w:r>
      <w:r w:rsidR="003876B4">
        <w:rPr>
          <w:rFonts w:ascii="Century Gothic" w:hAnsi="Century Gothic"/>
          <w:b/>
          <w:sz w:val="22"/>
          <w:szCs w:val="20"/>
          <w:lang w:val="es-DO"/>
        </w:rPr>
        <w:t>950,000</w:t>
      </w:r>
      <w:r w:rsidRPr="00CB3EA5">
        <w:rPr>
          <w:rFonts w:ascii="Century Gothic" w:hAnsi="Century Gothic"/>
          <w:b/>
          <w:sz w:val="22"/>
          <w:szCs w:val="20"/>
          <w:lang w:val="es-DO"/>
        </w:rPr>
        <w:t>.00</w:t>
      </w:r>
      <w:bookmarkEnd w:id="8"/>
      <w:r w:rsidRPr="00CB3EA5">
        <w:rPr>
          <w:rFonts w:ascii="Century Gothic" w:hAnsi="Century Gothic"/>
          <w:b/>
          <w:color w:val="000000" w:themeColor="text1"/>
          <w:sz w:val="22"/>
          <w:szCs w:val="20"/>
          <w:lang w:val="es-DO"/>
        </w:rPr>
        <w:t xml:space="preserve">, </w:t>
      </w:r>
      <w:r w:rsidRPr="00CB3EA5">
        <w:rPr>
          <w:rFonts w:ascii="Century Gothic" w:hAnsi="Century Gothic"/>
          <w:color w:val="000000" w:themeColor="text1"/>
          <w:sz w:val="22"/>
          <w:szCs w:val="20"/>
          <w:lang w:val="es-DO"/>
        </w:rPr>
        <w:t>por considerar que su oferta cumple con todas las especificaciones para los fines</w:t>
      </w:r>
      <w:r w:rsidR="00533941" w:rsidRPr="00CB3EA5">
        <w:rPr>
          <w:rFonts w:ascii="Century Gothic" w:hAnsi="Century Gothic"/>
          <w:color w:val="000000" w:themeColor="text1"/>
          <w:sz w:val="22"/>
          <w:szCs w:val="20"/>
          <w:lang w:val="es-DO"/>
        </w:rPr>
        <w:t xml:space="preserve"> </w:t>
      </w:r>
      <w:r w:rsidRPr="00CB3EA5">
        <w:rPr>
          <w:rFonts w:ascii="Century Gothic" w:hAnsi="Century Gothic"/>
          <w:color w:val="000000" w:themeColor="text1"/>
          <w:sz w:val="22"/>
          <w:szCs w:val="20"/>
          <w:lang w:val="es-DO"/>
        </w:rPr>
        <w:t xml:space="preserve">de la institución el interés general, </w:t>
      </w:r>
      <w:r w:rsidR="00533941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al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brindarnos un descuento de (</w:t>
      </w:r>
      <w:r w:rsidR="005616B6">
        <w:rPr>
          <w:rFonts w:ascii="Century Gothic" w:hAnsi="Century Gothic"/>
          <w:color w:val="000000"/>
          <w:sz w:val="22"/>
          <w:szCs w:val="20"/>
          <w:lang w:val="es-DO" w:eastAsia="es-419"/>
        </w:rPr>
        <w:t>6%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), lo</w:t>
      </w:r>
      <w:r w:rsidR="00533941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cual </w:t>
      </w:r>
      <w:r w:rsidR="00533941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totalizaría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un </w:t>
      </w:r>
      <w:r w:rsidR="00713B56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valor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</w:t>
      </w:r>
      <w:r w:rsidR="00533941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de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RD$</w:t>
      </w:r>
      <w:r w:rsidR="003876B4">
        <w:rPr>
          <w:rFonts w:ascii="Century Gothic" w:hAnsi="Century Gothic"/>
          <w:color w:val="000000"/>
          <w:sz w:val="22"/>
          <w:szCs w:val="20"/>
          <w:lang w:val="es-DO" w:eastAsia="es-419"/>
        </w:rPr>
        <w:t>950,000</w:t>
      </w:r>
      <w:r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.00 que serán entregados en tickets de combustibles</w:t>
      </w:r>
      <w:r w:rsidR="00471DE0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que puede ser aplicado directamente en factura o bonificado en tickets luego de pago de factura</w:t>
      </w:r>
      <w:r w:rsidR="004411AF" w:rsidRPr="00CB3EA5">
        <w:rPr>
          <w:rFonts w:ascii="Century Gothic" w:hAnsi="Century Gothic"/>
          <w:color w:val="000000"/>
          <w:sz w:val="22"/>
          <w:szCs w:val="20"/>
          <w:lang w:val="es-DO" w:eastAsia="es-419"/>
        </w:rPr>
        <w:t>.</w:t>
      </w:r>
      <w:r w:rsidR="00471DE0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Los precios de los combustibles serán calculados mediante </w:t>
      </w:r>
      <w:r w:rsidR="00903A4F">
        <w:rPr>
          <w:rFonts w:ascii="Century Gothic" w:hAnsi="Century Gothic"/>
          <w:color w:val="000000"/>
          <w:sz w:val="22"/>
          <w:szCs w:val="20"/>
          <w:lang w:val="es-DO" w:eastAsia="es-419"/>
        </w:rPr>
        <w:t>resolución semanal</w:t>
      </w:r>
      <w:r w:rsidR="00471DE0">
        <w:rPr>
          <w:rFonts w:ascii="Century Gothic" w:hAnsi="Century Gothic"/>
          <w:color w:val="000000"/>
          <w:sz w:val="22"/>
          <w:szCs w:val="20"/>
          <w:lang w:val="es-DO" w:eastAsia="es-419"/>
        </w:rPr>
        <w:t xml:space="preserve"> emitida por el Ministerio de Industria, Comercio y </w:t>
      </w:r>
      <w:proofErr w:type="spellStart"/>
      <w:r w:rsidR="00471DE0">
        <w:rPr>
          <w:rFonts w:ascii="Century Gothic" w:hAnsi="Century Gothic"/>
          <w:color w:val="000000"/>
          <w:sz w:val="22"/>
          <w:szCs w:val="20"/>
          <w:lang w:val="es-DO" w:eastAsia="es-419"/>
        </w:rPr>
        <w:t>Mipyme</w:t>
      </w:r>
      <w:proofErr w:type="spellEnd"/>
      <w:r w:rsidR="00471DE0">
        <w:rPr>
          <w:rFonts w:ascii="Century Gothic" w:hAnsi="Century Gothic"/>
          <w:color w:val="000000"/>
          <w:sz w:val="22"/>
          <w:szCs w:val="20"/>
          <w:lang w:val="es-DO" w:eastAsia="es-419"/>
        </w:rPr>
        <w:t>.</w:t>
      </w:r>
    </w:p>
    <w:p w:rsidR="009540A4" w:rsidRPr="005E3E27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BC2458" w:rsidRPr="005E3E27" w:rsidRDefault="00BC2458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5E3E27" w:rsidRDefault="005E3E27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E7965" w:rsidRDefault="001E7965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E7965" w:rsidRDefault="001E7965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E7965" w:rsidRPr="005E3E27" w:rsidRDefault="001E7965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217381" w:rsidRPr="005E3E27" w:rsidRDefault="0054660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E38" wp14:editId="223E3CF5">
                <wp:simplePos x="0" y="0"/>
                <wp:positionH relativeFrom="margin">
                  <wp:posOffset>-561975</wp:posOffset>
                </wp:positionH>
                <wp:positionV relativeFrom="paragraph">
                  <wp:posOffset>184150</wp:posOffset>
                </wp:positionV>
                <wp:extent cx="3724275" cy="10858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</w:t>
                            </w:r>
                            <w:r w:rsidR="00BC2458">
                              <w:rPr>
                                <w:b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__________________________________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Lic. Arismendi Manuel Dájer Camilo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Director Administrativo y Financiero</w:t>
                            </w:r>
                          </w:p>
                          <w:p w:rsidR="00217381" w:rsidRPr="00F271AA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0E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4.25pt;margin-top:14.5pt;width:29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</w:t>
                      </w:r>
                      <w:r w:rsidR="00BC2458">
                        <w:rPr>
                          <w:b/>
                          <w:color w:val="000000"/>
                        </w:rPr>
                        <w:t xml:space="preserve">    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__________________________________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Lic. Arismendi Manuel Dájer Camilo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Director Administrativo y Financiero</w:t>
                      </w:r>
                    </w:p>
                    <w:p w:rsidR="00217381" w:rsidRPr="00F271AA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3F6"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48D6" wp14:editId="6DB81EAB">
                <wp:simplePos x="0" y="0"/>
                <wp:positionH relativeFrom="page">
                  <wp:posOffset>3876675</wp:posOffset>
                </wp:positionH>
                <wp:positionV relativeFrom="paragraph">
                  <wp:posOffset>185420</wp:posOffset>
                </wp:positionV>
                <wp:extent cx="3724275" cy="10858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54660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521FEB" w:rsidRPr="00546601" w:rsidRDefault="003F0899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Cynthia González</w:t>
                            </w:r>
                          </w:p>
                          <w:p w:rsidR="00521FEB" w:rsidRPr="00546601" w:rsidRDefault="00521FEB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Interina del Departamento Administrativo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48D6" id="Cuadro de texto 8" o:spid="_x0000_s1027" type="#_x0000_t202" style="position:absolute;left:0;text-align:left;margin-left:305.25pt;margin-top:14.6pt;width:293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" filled="f" stroked="f" strokeweight=".5pt">
                <v:textbox>
                  <w:txbxContent>
                    <w:p w:rsidR="00217381" w:rsidRPr="00546601" w:rsidRDefault="00217381" w:rsidP="0054660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521FEB" w:rsidRPr="00546601" w:rsidRDefault="003F0899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Cynthia González</w:t>
                      </w:r>
                    </w:p>
                    <w:p w:rsidR="00521FEB" w:rsidRPr="00546601" w:rsidRDefault="00521FEB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Interina del Departamento Administrativo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30EE1" w:rsidRPr="005E3E27" w:rsidRDefault="00730EE1" w:rsidP="00730EE1">
      <w:pPr>
        <w:jc w:val="both"/>
        <w:rPr>
          <w:rFonts w:ascii="Century Gothic" w:hAnsi="Century Gothic"/>
          <w:b/>
          <w:sz w:val="20"/>
          <w:szCs w:val="20"/>
        </w:rPr>
      </w:pPr>
    </w:p>
    <w:p w:rsidR="00867CC1" w:rsidRPr="005E3E27" w:rsidRDefault="00867CC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30EE1" w:rsidRPr="005E3E27" w:rsidRDefault="00730EE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FB08F5" w:rsidRPr="005E3E27" w:rsidRDefault="00343FDC" w:rsidP="00266A2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D79A9" wp14:editId="27B125D5">
                <wp:simplePos x="0" y="0"/>
                <wp:positionH relativeFrom="margin">
                  <wp:posOffset>3414395</wp:posOffset>
                </wp:positionH>
                <wp:positionV relativeFrom="paragraph">
                  <wp:posOffset>301625</wp:posOffset>
                </wp:positionV>
                <wp:extent cx="3088005" cy="699770"/>
                <wp:effectExtent l="0" t="0" r="0" b="508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1E7965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217381" w:rsidRPr="00546601" w:rsidRDefault="00BC2458" w:rsidP="001E7965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Sr</w:t>
                            </w:r>
                            <w:r w:rsidR="0017670D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Víctor J. Sánchez Gómez</w:t>
                            </w:r>
                          </w:p>
                          <w:p w:rsidR="00217381" w:rsidRPr="00546601" w:rsidRDefault="00217381" w:rsidP="001E7965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9A9" id="Cuadro de texto 10" o:spid="_x0000_s1028" type="#_x0000_t202" style="position:absolute;left:0;text-align:left;margin-left:268.85pt;margin-top:23.75pt;width:243.1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" filled="f" stroked="f" strokeweight=".5pt">
                <v:textbox>
                  <w:txbxContent>
                    <w:p w:rsidR="00217381" w:rsidRPr="00546601" w:rsidRDefault="00217381" w:rsidP="001E7965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217381" w:rsidRPr="00546601" w:rsidRDefault="00BC2458" w:rsidP="001E7965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Sr</w:t>
                      </w:r>
                      <w:r w:rsidR="0017670D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Víctor J. Sánchez Gómez</w:t>
                      </w:r>
                    </w:p>
                    <w:p w:rsidR="00217381" w:rsidRPr="00546601" w:rsidRDefault="00217381" w:rsidP="001E7965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5E3E27" w:rsidRDefault="005E3E27" w:rsidP="00266A25">
      <w:pPr>
        <w:jc w:val="both"/>
        <w:rPr>
          <w:rFonts w:ascii="Century Gothic" w:hAnsi="Century Gothic"/>
          <w:b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2343" wp14:editId="2A2694BD">
                <wp:simplePos x="0" y="0"/>
                <wp:positionH relativeFrom="margin">
                  <wp:posOffset>-391160</wp:posOffset>
                </wp:positionH>
                <wp:positionV relativeFrom="paragraph">
                  <wp:posOffset>149225</wp:posOffset>
                </wp:positionV>
                <wp:extent cx="3171190" cy="836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787" w:rsidRPr="00546601" w:rsidRDefault="00E76787" w:rsidP="005E3E27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</w:t>
                            </w:r>
                          </w:p>
                          <w:p w:rsidR="00217381" w:rsidRPr="00546601" w:rsidRDefault="00217381" w:rsidP="005E3E27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</w:t>
                            </w:r>
                            <w:r w:rsidR="00E76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da</w:t>
                            </w: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. Natalia </w:t>
                            </w:r>
                            <w:r w:rsidR="005E3E2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Almánzar</w:t>
                            </w:r>
                          </w:p>
                          <w:p w:rsidR="00217381" w:rsidRPr="00546601" w:rsidRDefault="00217381" w:rsidP="005E3E27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División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2343" id="Cuadro de texto 5" o:spid="_x0000_s1029" type="#_x0000_t202" style="position:absolute;left:0;text-align:left;margin-left:-30.8pt;margin-top:11.75pt;width:249.7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" filled="f" stroked="f" strokeweight=".5pt">
                <v:textbox>
                  <w:txbxContent>
                    <w:p w:rsidR="00E76787" w:rsidRPr="00546601" w:rsidRDefault="00E76787" w:rsidP="005E3E27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</w:t>
                      </w:r>
                    </w:p>
                    <w:p w:rsidR="00217381" w:rsidRPr="00546601" w:rsidRDefault="00217381" w:rsidP="005E3E27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</w:t>
                      </w:r>
                      <w:r w:rsidR="00E76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da</w:t>
                      </w: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. Natalia </w:t>
                      </w:r>
                      <w:r w:rsidR="005E3E2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Almánzar</w:t>
                      </w:r>
                    </w:p>
                    <w:p w:rsidR="00217381" w:rsidRPr="00546601" w:rsidRDefault="00217381" w:rsidP="005E3E27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División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5E3E27" w:rsidRDefault="00FB08F5" w:rsidP="00EF53F6">
      <w:pPr>
        <w:ind w:left="7788"/>
        <w:jc w:val="both"/>
        <w:rPr>
          <w:rFonts w:ascii="Century Gothic" w:hAnsi="Century Gothic"/>
          <w:b/>
          <w:sz w:val="20"/>
          <w:szCs w:val="20"/>
        </w:rPr>
      </w:pPr>
    </w:p>
    <w:p w:rsidR="00976154" w:rsidRPr="005E3E27" w:rsidRDefault="00976154" w:rsidP="00C64E51">
      <w:pPr>
        <w:jc w:val="both"/>
        <w:rPr>
          <w:rFonts w:ascii="Century Gothic" w:hAnsi="Century Gothic"/>
          <w:b/>
          <w:sz w:val="20"/>
          <w:szCs w:val="20"/>
        </w:rPr>
      </w:pPr>
    </w:p>
    <w:sectPr w:rsidR="00976154" w:rsidRPr="005E3E27" w:rsidSect="009A1E90">
      <w:headerReference w:type="default" r:id="rId8"/>
      <w:pgSz w:w="12240" w:h="15840" w:code="1"/>
      <w:pgMar w:top="2264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8D" w:rsidRDefault="00641B8D" w:rsidP="00F61AE7">
      <w:r>
        <w:separator/>
      </w:r>
    </w:p>
  </w:endnote>
  <w:endnote w:type="continuationSeparator" w:id="0">
    <w:p w:rsidR="00641B8D" w:rsidRDefault="00641B8D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8D" w:rsidRDefault="00641B8D" w:rsidP="00F61AE7">
      <w:r>
        <w:separator/>
      </w:r>
    </w:p>
  </w:footnote>
  <w:footnote w:type="continuationSeparator" w:id="0">
    <w:p w:rsidR="00641B8D" w:rsidRDefault="00641B8D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14" w:rsidRDefault="00E75FBD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8AABD" wp14:editId="068ADE2B">
              <wp:simplePos x="0" y="0"/>
              <wp:positionH relativeFrom="column">
                <wp:posOffset>3609975</wp:posOffset>
              </wp:positionH>
              <wp:positionV relativeFrom="paragraph">
                <wp:posOffset>240030</wp:posOffset>
              </wp:positionV>
              <wp:extent cx="260985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85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457341"/>
                          <a:chOff x="9151" y="720"/>
                          <a:chExt cx="2009" cy="714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3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Pr="002E6490" w:rsidRDefault="00976154" w:rsidP="00AD041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PROINDUSTRIA-DAF-CM-202</w:t>
                              </w:r>
                              <w:r w:rsidR="00855EA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-00</w:t>
                              </w:r>
                              <w:r w:rsidR="0017670D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1E7965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7</w:t>
                              </w:r>
                            </w:p>
                            <w:p w:rsidR="00AD0414" w:rsidRPr="002E6490" w:rsidRDefault="00AD0414" w:rsidP="00AD041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Default="00AD0414" w:rsidP="00AD041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8AABD" id="Grupo 3" o:spid="_x0000_s1030" style="position:absolute;margin-left:284.25pt;margin-top:18.9pt;width:205.5pt;height:39.75pt;z-index:251660288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">
              <v:group id="Group 5" o:spid="_x0000_s1031" style="position:absolute;width:26098;height:4573" coordorigin="9151,720" coordsize="200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077;width:20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AD0414" w:rsidRPr="002E6490" w:rsidRDefault="00976154" w:rsidP="00AD041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PROINDUSTRIA-DAF-CM-202</w:t>
                        </w:r>
                        <w:r w:rsidR="00855EA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-00</w:t>
                        </w:r>
                        <w:r w:rsidR="0017670D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1E7965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7</w:t>
                        </w:r>
                      </w:p>
                      <w:p w:rsidR="00AD0414" w:rsidRPr="002E6490" w:rsidRDefault="00AD0414" w:rsidP="00AD041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AD0414" w:rsidRDefault="00AD0414" w:rsidP="00AD0414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7EC9F07E" wp14:editId="241C095C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846455" cy="844550"/>
          <wp:effectExtent l="19050" t="19050" r="10795" b="12700"/>
          <wp:wrapNone/>
          <wp:docPr id="42" name="Imagen 42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4882336" wp14:editId="45BB97E6">
          <wp:simplePos x="0" y="0"/>
          <wp:positionH relativeFrom="margin">
            <wp:align>left</wp:align>
          </wp:positionH>
          <wp:positionV relativeFrom="paragraph">
            <wp:posOffset>354417</wp:posOffset>
          </wp:positionV>
          <wp:extent cx="2468880" cy="420624"/>
          <wp:effectExtent l="0" t="0" r="762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6B9"/>
    <w:multiLevelType w:val="hybridMultilevel"/>
    <w:tmpl w:val="254E80BC"/>
    <w:lvl w:ilvl="0" w:tplc="91803D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0D27"/>
    <w:rsid w:val="000102C4"/>
    <w:rsid w:val="00010C70"/>
    <w:rsid w:val="00011D03"/>
    <w:rsid w:val="0001276D"/>
    <w:rsid w:val="00012951"/>
    <w:rsid w:val="00012B1A"/>
    <w:rsid w:val="00012C9F"/>
    <w:rsid w:val="00015121"/>
    <w:rsid w:val="00016BFA"/>
    <w:rsid w:val="00016D68"/>
    <w:rsid w:val="000174A0"/>
    <w:rsid w:val="000200AE"/>
    <w:rsid w:val="00025076"/>
    <w:rsid w:val="00026029"/>
    <w:rsid w:val="00026C6E"/>
    <w:rsid w:val="000320A8"/>
    <w:rsid w:val="0003290E"/>
    <w:rsid w:val="0003326D"/>
    <w:rsid w:val="00033B84"/>
    <w:rsid w:val="000411B3"/>
    <w:rsid w:val="00042656"/>
    <w:rsid w:val="00042CAA"/>
    <w:rsid w:val="00044E06"/>
    <w:rsid w:val="00045FA4"/>
    <w:rsid w:val="000521D2"/>
    <w:rsid w:val="00052AB8"/>
    <w:rsid w:val="00052B39"/>
    <w:rsid w:val="00053472"/>
    <w:rsid w:val="00055F02"/>
    <w:rsid w:val="00060B89"/>
    <w:rsid w:val="000636B3"/>
    <w:rsid w:val="000647BC"/>
    <w:rsid w:val="000660A4"/>
    <w:rsid w:val="00072C04"/>
    <w:rsid w:val="0007337A"/>
    <w:rsid w:val="00074111"/>
    <w:rsid w:val="00074990"/>
    <w:rsid w:val="000757BC"/>
    <w:rsid w:val="000761D6"/>
    <w:rsid w:val="000775AE"/>
    <w:rsid w:val="00080B8A"/>
    <w:rsid w:val="00082163"/>
    <w:rsid w:val="000824EB"/>
    <w:rsid w:val="00084A41"/>
    <w:rsid w:val="0008532E"/>
    <w:rsid w:val="00085D69"/>
    <w:rsid w:val="00086120"/>
    <w:rsid w:val="000872E4"/>
    <w:rsid w:val="000874D9"/>
    <w:rsid w:val="00090122"/>
    <w:rsid w:val="0009428D"/>
    <w:rsid w:val="000949F6"/>
    <w:rsid w:val="00094D90"/>
    <w:rsid w:val="00095C1C"/>
    <w:rsid w:val="00095D0E"/>
    <w:rsid w:val="0009681B"/>
    <w:rsid w:val="00096BBB"/>
    <w:rsid w:val="000A0A05"/>
    <w:rsid w:val="000A15C7"/>
    <w:rsid w:val="000A1E5E"/>
    <w:rsid w:val="000A1FA0"/>
    <w:rsid w:val="000A2045"/>
    <w:rsid w:val="000A3AFC"/>
    <w:rsid w:val="000A5530"/>
    <w:rsid w:val="000A79EE"/>
    <w:rsid w:val="000A7DC4"/>
    <w:rsid w:val="000B0D21"/>
    <w:rsid w:val="000B2926"/>
    <w:rsid w:val="000B2AA8"/>
    <w:rsid w:val="000B3423"/>
    <w:rsid w:val="000B3FE8"/>
    <w:rsid w:val="000B45BB"/>
    <w:rsid w:val="000B63C2"/>
    <w:rsid w:val="000B6DA5"/>
    <w:rsid w:val="000B73B3"/>
    <w:rsid w:val="000B7CB8"/>
    <w:rsid w:val="000C0730"/>
    <w:rsid w:val="000C1C14"/>
    <w:rsid w:val="000C2DA1"/>
    <w:rsid w:val="000C32A9"/>
    <w:rsid w:val="000C3ABA"/>
    <w:rsid w:val="000C6F45"/>
    <w:rsid w:val="000C77F8"/>
    <w:rsid w:val="000C7E58"/>
    <w:rsid w:val="000D2F5F"/>
    <w:rsid w:val="000D41C0"/>
    <w:rsid w:val="000D5A4C"/>
    <w:rsid w:val="000E0256"/>
    <w:rsid w:val="000E06AB"/>
    <w:rsid w:val="000E540B"/>
    <w:rsid w:val="000E6904"/>
    <w:rsid w:val="000E6FA4"/>
    <w:rsid w:val="000E7E46"/>
    <w:rsid w:val="000F0C68"/>
    <w:rsid w:val="000F24BC"/>
    <w:rsid w:val="000F362C"/>
    <w:rsid w:val="000F3995"/>
    <w:rsid w:val="00100CA9"/>
    <w:rsid w:val="0010114E"/>
    <w:rsid w:val="00101340"/>
    <w:rsid w:val="00101CC6"/>
    <w:rsid w:val="001027C5"/>
    <w:rsid w:val="00105543"/>
    <w:rsid w:val="00110E51"/>
    <w:rsid w:val="0011153E"/>
    <w:rsid w:val="001135EB"/>
    <w:rsid w:val="0011482C"/>
    <w:rsid w:val="00114FE1"/>
    <w:rsid w:val="00115E5A"/>
    <w:rsid w:val="00117384"/>
    <w:rsid w:val="00122ACD"/>
    <w:rsid w:val="0012454B"/>
    <w:rsid w:val="00126C7E"/>
    <w:rsid w:val="00127905"/>
    <w:rsid w:val="001313EE"/>
    <w:rsid w:val="00131514"/>
    <w:rsid w:val="00131EDE"/>
    <w:rsid w:val="001320F4"/>
    <w:rsid w:val="0013244E"/>
    <w:rsid w:val="00134D37"/>
    <w:rsid w:val="00135CA2"/>
    <w:rsid w:val="001365DC"/>
    <w:rsid w:val="00136A3D"/>
    <w:rsid w:val="001434C2"/>
    <w:rsid w:val="001458DB"/>
    <w:rsid w:val="00147F45"/>
    <w:rsid w:val="00150AE9"/>
    <w:rsid w:val="001535BA"/>
    <w:rsid w:val="001540C2"/>
    <w:rsid w:val="00156903"/>
    <w:rsid w:val="001570BE"/>
    <w:rsid w:val="001665B8"/>
    <w:rsid w:val="001665F3"/>
    <w:rsid w:val="00167EC8"/>
    <w:rsid w:val="00167FC7"/>
    <w:rsid w:val="00175B2D"/>
    <w:rsid w:val="0017670D"/>
    <w:rsid w:val="00180187"/>
    <w:rsid w:val="00181F84"/>
    <w:rsid w:val="001820F2"/>
    <w:rsid w:val="001825CE"/>
    <w:rsid w:val="00184108"/>
    <w:rsid w:val="00184642"/>
    <w:rsid w:val="001910B4"/>
    <w:rsid w:val="00192A69"/>
    <w:rsid w:val="00192AD6"/>
    <w:rsid w:val="00194424"/>
    <w:rsid w:val="00194D65"/>
    <w:rsid w:val="001A09A5"/>
    <w:rsid w:val="001A254A"/>
    <w:rsid w:val="001A3038"/>
    <w:rsid w:val="001A3771"/>
    <w:rsid w:val="001A4836"/>
    <w:rsid w:val="001B0283"/>
    <w:rsid w:val="001B1948"/>
    <w:rsid w:val="001B511C"/>
    <w:rsid w:val="001B65C7"/>
    <w:rsid w:val="001C0382"/>
    <w:rsid w:val="001C240C"/>
    <w:rsid w:val="001C2CFD"/>
    <w:rsid w:val="001C3DBE"/>
    <w:rsid w:val="001C591E"/>
    <w:rsid w:val="001C61AA"/>
    <w:rsid w:val="001D2B81"/>
    <w:rsid w:val="001D3FCC"/>
    <w:rsid w:val="001D5E70"/>
    <w:rsid w:val="001D7808"/>
    <w:rsid w:val="001E1258"/>
    <w:rsid w:val="001E28DD"/>
    <w:rsid w:val="001E3055"/>
    <w:rsid w:val="001E342F"/>
    <w:rsid w:val="001E4FC2"/>
    <w:rsid w:val="001E69AA"/>
    <w:rsid w:val="001E6ABC"/>
    <w:rsid w:val="001E7965"/>
    <w:rsid w:val="001E7CFB"/>
    <w:rsid w:val="001F06D6"/>
    <w:rsid w:val="001F095A"/>
    <w:rsid w:val="001F0C12"/>
    <w:rsid w:val="001F34D6"/>
    <w:rsid w:val="001F383E"/>
    <w:rsid w:val="001F4BA4"/>
    <w:rsid w:val="001F566D"/>
    <w:rsid w:val="001F577C"/>
    <w:rsid w:val="001F5D82"/>
    <w:rsid w:val="001F67FA"/>
    <w:rsid w:val="001F7803"/>
    <w:rsid w:val="00202514"/>
    <w:rsid w:val="0020420D"/>
    <w:rsid w:val="002042DB"/>
    <w:rsid w:val="00205179"/>
    <w:rsid w:val="0020588E"/>
    <w:rsid w:val="00205910"/>
    <w:rsid w:val="00207AF4"/>
    <w:rsid w:val="00211F55"/>
    <w:rsid w:val="00212CBE"/>
    <w:rsid w:val="00215BC5"/>
    <w:rsid w:val="002167AF"/>
    <w:rsid w:val="00217381"/>
    <w:rsid w:val="0022201E"/>
    <w:rsid w:val="00222B13"/>
    <w:rsid w:val="00224AC2"/>
    <w:rsid w:val="002253A2"/>
    <w:rsid w:val="002259DC"/>
    <w:rsid w:val="00226CB5"/>
    <w:rsid w:val="002272C9"/>
    <w:rsid w:val="00230A3B"/>
    <w:rsid w:val="00230F46"/>
    <w:rsid w:val="00232D8C"/>
    <w:rsid w:val="0023356E"/>
    <w:rsid w:val="00236A82"/>
    <w:rsid w:val="00236F98"/>
    <w:rsid w:val="002411D2"/>
    <w:rsid w:val="0024206A"/>
    <w:rsid w:val="00243B3E"/>
    <w:rsid w:val="00245A1B"/>
    <w:rsid w:val="00246208"/>
    <w:rsid w:val="002472D5"/>
    <w:rsid w:val="00247D9F"/>
    <w:rsid w:val="00250C73"/>
    <w:rsid w:val="00250DA9"/>
    <w:rsid w:val="002510A9"/>
    <w:rsid w:val="0025199E"/>
    <w:rsid w:val="002528ED"/>
    <w:rsid w:val="00252DBB"/>
    <w:rsid w:val="0025493B"/>
    <w:rsid w:val="002559A3"/>
    <w:rsid w:val="002565D6"/>
    <w:rsid w:val="002566A9"/>
    <w:rsid w:val="00256716"/>
    <w:rsid w:val="00261F59"/>
    <w:rsid w:val="00263CC9"/>
    <w:rsid w:val="0026461E"/>
    <w:rsid w:val="00266027"/>
    <w:rsid w:val="00266A25"/>
    <w:rsid w:val="00266AE6"/>
    <w:rsid w:val="00271B5D"/>
    <w:rsid w:val="00273B4E"/>
    <w:rsid w:val="00274435"/>
    <w:rsid w:val="0027530B"/>
    <w:rsid w:val="00282EB5"/>
    <w:rsid w:val="0028328F"/>
    <w:rsid w:val="00283810"/>
    <w:rsid w:val="00285763"/>
    <w:rsid w:val="00287A79"/>
    <w:rsid w:val="00291284"/>
    <w:rsid w:val="00291501"/>
    <w:rsid w:val="0029392C"/>
    <w:rsid w:val="00293E82"/>
    <w:rsid w:val="00295D14"/>
    <w:rsid w:val="002972E5"/>
    <w:rsid w:val="002A31C2"/>
    <w:rsid w:val="002A4392"/>
    <w:rsid w:val="002A452B"/>
    <w:rsid w:val="002A454D"/>
    <w:rsid w:val="002B09B4"/>
    <w:rsid w:val="002B18EA"/>
    <w:rsid w:val="002B34D9"/>
    <w:rsid w:val="002B358F"/>
    <w:rsid w:val="002B424E"/>
    <w:rsid w:val="002C0A3F"/>
    <w:rsid w:val="002C14D1"/>
    <w:rsid w:val="002C4FCF"/>
    <w:rsid w:val="002C656F"/>
    <w:rsid w:val="002C775D"/>
    <w:rsid w:val="002D111A"/>
    <w:rsid w:val="002D173D"/>
    <w:rsid w:val="002D37F9"/>
    <w:rsid w:val="002D3931"/>
    <w:rsid w:val="002D53DC"/>
    <w:rsid w:val="002D5573"/>
    <w:rsid w:val="002D59BC"/>
    <w:rsid w:val="002E2857"/>
    <w:rsid w:val="002E3FBE"/>
    <w:rsid w:val="002E57CD"/>
    <w:rsid w:val="002E6AD0"/>
    <w:rsid w:val="002F1B66"/>
    <w:rsid w:val="002F2429"/>
    <w:rsid w:val="002F342C"/>
    <w:rsid w:val="002F4499"/>
    <w:rsid w:val="002F4E6C"/>
    <w:rsid w:val="002F5047"/>
    <w:rsid w:val="002F7426"/>
    <w:rsid w:val="002F7B29"/>
    <w:rsid w:val="003012A1"/>
    <w:rsid w:val="00301AB8"/>
    <w:rsid w:val="00304349"/>
    <w:rsid w:val="00307146"/>
    <w:rsid w:val="00314716"/>
    <w:rsid w:val="00314AB4"/>
    <w:rsid w:val="00314B1C"/>
    <w:rsid w:val="00314B71"/>
    <w:rsid w:val="0031597D"/>
    <w:rsid w:val="00317076"/>
    <w:rsid w:val="003205AA"/>
    <w:rsid w:val="00320832"/>
    <w:rsid w:val="00321477"/>
    <w:rsid w:val="00322755"/>
    <w:rsid w:val="003236B8"/>
    <w:rsid w:val="0032470C"/>
    <w:rsid w:val="00326270"/>
    <w:rsid w:val="00326B20"/>
    <w:rsid w:val="003274C6"/>
    <w:rsid w:val="00327A13"/>
    <w:rsid w:val="00327BD1"/>
    <w:rsid w:val="003338B5"/>
    <w:rsid w:val="003343D4"/>
    <w:rsid w:val="00341181"/>
    <w:rsid w:val="00342333"/>
    <w:rsid w:val="00343FDC"/>
    <w:rsid w:val="0034563E"/>
    <w:rsid w:val="003464F1"/>
    <w:rsid w:val="003466A4"/>
    <w:rsid w:val="00346A6E"/>
    <w:rsid w:val="003472E7"/>
    <w:rsid w:val="0034774F"/>
    <w:rsid w:val="00353534"/>
    <w:rsid w:val="003560BB"/>
    <w:rsid w:val="0035786C"/>
    <w:rsid w:val="0036025C"/>
    <w:rsid w:val="00360392"/>
    <w:rsid w:val="00360E7D"/>
    <w:rsid w:val="003618E4"/>
    <w:rsid w:val="00362DBC"/>
    <w:rsid w:val="00363AC6"/>
    <w:rsid w:val="0036494C"/>
    <w:rsid w:val="00365BBB"/>
    <w:rsid w:val="00372756"/>
    <w:rsid w:val="00372822"/>
    <w:rsid w:val="00372F04"/>
    <w:rsid w:val="00374D7C"/>
    <w:rsid w:val="00376327"/>
    <w:rsid w:val="003763C8"/>
    <w:rsid w:val="003764AF"/>
    <w:rsid w:val="0037783F"/>
    <w:rsid w:val="00380092"/>
    <w:rsid w:val="00381E28"/>
    <w:rsid w:val="003828ED"/>
    <w:rsid w:val="00383B78"/>
    <w:rsid w:val="0038410E"/>
    <w:rsid w:val="003843F8"/>
    <w:rsid w:val="00384CB8"/>
    <w:rsid w:val="003873B7"/>
    <w:rsid w:val="003876B4"/>
    <w:rsid w:val="00391CE9"/>
    <w:rsid w:val="00393915"/>
    <w:rsid w:val="00393F84"/>
    <w:rsid w:val="00394E34"/>
    <w:rsid w:val="00395CCC"/>
    <w:rsid w:val="003A2EF1"/>
    <w:rsid w:val="003A4890"/>
    <w:rsid w:val="003A5C30"/>
    <w:rsid w:val="003A7329"/>
    <w:rsid w:val="003B0E58"/>
    <w:rsid w:val="003B17A3"/>
    <w:rsid w:val="003B317E"/>
    <w:rsid w:val="003B51E2"/>
    <w:rsid w:val="003B5EDC"/>
    <w:rsid w:val="003B6A8C"/>
    <w:rsid w:val="003B7778"/>
    <w:rsid w:val="003C2315"/>
    <w:rsid w:val="003C455C"/>
    <w:rsid w:val="003C5B34"/>
    <w:rsid w:val="003C6C7B"/>
    <w:rsid w:val="003D21F1"/>
    <w:rsid w:val="003D4B2A"/>
    <w:rsid w:val="003D6453"/>
    <w:rsid w:val="003E02AE"/>
    <w:rsid w:val="003E11BF"/>
    <w:rsid w:val="003E1429"/>
    <w:rsid w:val="003E1B98"/>
    <w:rsid w:val="003E203B"/>
    <w:rsid w:val="003E692E"/>
    <w:rsid w:val="003E73E7"/>
    <w:rsid w:val="003E7A67"/>
    <w:rsid w:val="003F0899"/>
    <w:rsid w:val="003F23C1"/>
    <w:rsid w:val="003F3814"/>
    <w:rsid w:val="003F4B23"/>
    <w:rsid w:val="003F52FB"/>
    <w:rsid w:val="003F54C1"/>
    <w:rsid w:val="003F727D"/>
    <w:rsid w:val="004008BE"/>
    <w:rsid w:val="00401019"/>
    <w:rsid w:val="00401E7A"/>
    <w:rsid w:val="00402861"/>
    <w:rsid w:val="004028FB"/>
    <w:rsid w:val="0040302D"/>
    <w:rsid w:val="00403094"/>
    <w:rsid w:val="0040436E"/>
    <w:rsid w:val="004053C5"/>
    <w:rsid w:val="00405B68"/>
    <w:rsid w:val="004063B0"/>
    <w:rsid w:val="00406D5C"/>
    <w:rsid w:val="00411907"/>
    <w:rsid w:val="00414B98"/>
    <w:rsid w:val="0041557E"/>
    <w:rsid w:val="00415B73"/>
    <w:rsid w:val="00416A07"/>
    <w:rsid w:val="00420DA5"/>
    <w:rsid w:val="0042173F"/>
    <w:rsid w:val="004235B4"/>
    <w:rsid w:val="00423B38"/>
    <w:rsid w:val="004257F6"/>
    <w:rsid w:val="00425FC1"/>
    <w:rsid w:val="004268C4"/>
    <w:rsid w:val="0043057F"/>
    <w:rsid w:val="00431AA5"/>
    <w:rsid w:val="004336BE"/>
    <w:rsid w:val="00435C49"/>
    <w:rsid w:val="00440ECD"/>
    <w:rsid w:val="004411AF"/>
    <w:rsid w:val="00441D44"/>
    <w:rsid w:val="00442237"/>
    <w:rsid w:val="004431B9"/>
    <w:rsid w:val="00443745"/>
    <w:rsid w:val="0044395C"/>
    <w:rsid w:val="00444E4E"/>
    <w:rsid w:val="0044533F"/>
    <w:rsid w:val="00447DD4"/>
    <w:rsid w:val="00451DDD"/>
    <w:rsid w:val="00452B96"/>
    <w:rsid w:val="00454EB7"/>
    <w:rsid w:val="00455883"/>
    <w:rsid w:val="00456551"/>
    <w:rsid w:val="00456EBF"/>
    <w:rsid w:val="00456F25"/>
    <w:rsid w:val="004606ED"/>
    <w:rsid w:val="00460CE0"/>
    <w:rsid w:val="004645BC"/>
    <w:rsid w:val="00465504"/>
    <w:rsid w:val="0046709D"/>
    <w:rsid w:val="004670CF"/>
    <w:rsid w:val="00471137"/>
    <w:rsid w:val="00471DE0"/>
    <w:rsid w:val="00472243"/>
    <w:rsid w:val="00473EC1"/>
    <w:rsid w:val="00474273"/>
    <w:rsid w:val="00475F98"/>
    <w:rsid w:val="00476C01"/>
    <w:rsid w:val="004801C2"/>
    <w:rsid w:val="00482ADC"/>
    <w:rsid w:val="00483059"/>
    <w:rsid w:val="00485895"/>
    <w:rsid w:val="00486524"/>
    <w:rsid w:val="004876FD"/>
    <w:rsid w:val="004947F6"/>
    <w:rsid w:val="00495212"/>
    <w:rsid w:val="0049589E"/>
    <w:rsid w:val="00497CBF"/>
    <w:rsid w:val="004A1261"/>
    <w:rsid w:val="004A17CC"/>
    <w:rsid w:val="004A1D29"/>
    <w:rsid w:val="004A2504"/>
    <w:rsid w:val="004A4A5C"/>
    <w:rsid w:val="004A51C7"/>
    <w:rsid w:val="004A5FA0"/>
    <w:rsid w:val="004B03B3"/>
    <w:rsid w:val="004B0659"/>
    <w:rsid w:val="004B0D4E"/>
    <w:rsid w:val="004C20A9"/>
    <w:rsid w:val="004C351E"/>
    <w:rsid w:val="004C4753"/>
    <w:rsid w:val="004C4B5C"/>
    <w:rsid w:val="004C4BA8"/>
    <w:rsid w:val="004C50A4"/>
    <w:rsid w:val="004C669E"/>
    <w:rsid w:val="004C7D32"/>
    <w:rsid w:val="004D1130"/>
    <w:rsid w:val="004D2C65"/>
    <w:rsid w:val="004D66C2"/>
    <w:rsid w:val="004D7447"/>
    <w:rsid w:val="004E062F"/>
    <w:rsid w:val="004E0B50"/>
    <w:rsid w:val="004E427C"/>
    <w:rsid w:val="004E4CCB"/>
    <w:rsid w:val="004E55CE"/>
    <w:rsid w:val="004F0151"/>
    <w:rsid w:val="004F2764"/>
    <w:rsid w:val="004F3AD5"/>
    <w:rsid w:val="004F5222"/>
    <w:rsid w:val="004F5725"/>
    <w:rsid w:val="004F74DF"/>
    <w:rsid w:val="005009D8"/>
    <w:rsid w:val="00503CE2"/>
    <w:rsid w:val="00504AAD"/>
    <w:rsid w:val="00504D4C"/>
    <w:rsid w:val="00505477"/>
    <w:rsid w:val="00506160"/>
    <w:rsid w:val="00510EB2"/>
    <w:rsid w:val="00515B77"/>
    <w:rsid w:val="00516A4E"/>
    <w:rsid w:val="00517C39"/>
    <w:rsid w:val="00521995"/>
    <w:rsid w:val="00521FEB"/>
    <w:rsid w:val="0052258A"/>
    <w:rsid w:val="005226AF"/>
    <w:rsid w:val="00522CD2"/>
    <w:rsid w:val="0052447E"/>
    <w:rsid w:val="00524EB8"/>
    <w:rsid w:val="00525AA2"/>
    <w:rsid w:val="005300CE"/>
    <w:rsid w:val="00531866"/>
    <w:rsid w:val="005328C7"/>
    <w:rsid w:val="00533941"/>
    <w:rsid w:val="00534BC9"/>
    <w:rsid w:val="005353AF"/>
    <w:rsid w:val="00535F85"/>
    <w:rsid w:val="00536754"/>
    <w:rsid w:val="00543A93"/>
    <w:rsid w:val="00545352"/>
    <w:rsid w:val="00545E6F"/>
    <w:rsid w:val="00546295"/>
    <w:rsid w:val="00546601"/>
    <w:rsid w:val="00547488"/>
    <w:rsid w:val="00547EE1"/>
    <w:rsid w:val="00550A55"/>
    <w:rsid w:val="00550AE2"/>
    <w:rsid w:val="0055127F"/>
    <w:rsid w:val="005546B9"/>
    <w:rsid w:val="005567A1"/>
    <w:rsid w:val="00556819"/>
    <w:rsid w:val="00557C47"/>
    <w:rsid w:val="005611C4"/>
    <w:rsid w:val="005616B6"/>
    <w:rsid w:val="00562A08"/>
    <w:rsid w:val="00564BE4"/>
    <w:rsid w:val="005652B2"/>
    <w:rsid w:val="00566F37"/>
    <w:rsid w:val="00570E1E"/>
    <w:rsid w:val="00571235"/>
    <w:rsid w:val="00572312"/>
    <w:rsid w:val="005728A4"/>
    <w:rsid w:val="00574DB4"/>
    <w:rsid w:val="005777FE"/>
    <w:rsid w:val="00580546"/>
    <w:rsid w:val="0058133C"/>
    <w:rsid w:val="00581A77"/>
    <w:rsid w:val="0058266E"/>
    <w:rsid w:val="00582B26"/>
    <w:rsid w:val="00586E28"/>
    <w:rsid w:val="00590E75"/>
    <w:rsid w:val="00592028"/>
    <w:rsid w:val="00594211"/>
    <w:rsid w:val="00594C0C"/>
    <w:rsid w:val="00595158"/>
    <w:rsid w:val="005955DF"/>
    <w:rsid w:val="005959B5"/>
    <w:rsid w:val="00595B99"/>
    <w:rsid w:val="005977D0"/>
    <w:rsid w:val="005A0AB3"/>
    <w:rsid w:val="005A1AA9"/>
    <w:rsid w:val="005A2F4A"/>
    <w:rsid w:val="005A75D5"/>
    <w:rsid w:val="005B2530"/>
    <w:rsid w:val="005B3A92"/>
    <w:rsid w:val="005B4A1D"/>
    <w:rsid w:val="005B56C4"/>
    <w:rsid w:val="005B7427"/>
    <w:rsid w:val="005C0217"/>
    <w:rsid w:val="005C0297"/>
    <w:rsid w:val="005C0A6B"/>
    <w:rsid w:val="005C0F45"/>
    <w:rsid w:val="005C1A02"/>
    <w:rsid w:val="005C3698"/>
    <w:rsid w:val="005C3700"/>
    <w:rsid w:val="005C46AF"/>
    <w:rsid w:val="005C6BE2"/>
    <w:rsid w:val="005D3C9D"/>
    <w:rsid w:val="005D43C6"/>
    <w:rsid w:val="005D50DE"/>
    <w:rsid w:val="005D5D53"/>
    <w:rsid w:val="005D5E88"/>
    <w:rsid w:val="005D67E6"/>
    <w:rsid w:val="005D6ABC"/>
    <w:rsid w:val="005E07F8"/>
    <w:rsid w:val="005E1637"/>
    <w:rsid w:val="005E2E70"/>
    <w:rsid w:val="005E325A"/>
    <w:rsid w:val="005E33D0"/>
    <w:rsid w:val="005E3E27"/>
    <w:rsid w:val="005E441E"/>
    <w:rsid w:val="005E5295"/>
    <w:rsid w:val="005E5A40"/>
    <w:rsid w:val="005E5B81"/>
    <w:rsid w:val="005E6498"/>
    <w:rsid w:val="005F06B4"/>
    <w:rsid w:val="005F0D22"/>
    <w:rsid w:val="005F29B0"/>
    <w:rsid w:val="005F29F0"/>
    <w:rsid w:val="005F34EE"/>
    <w:rsid w:val="005F34FF"/>
    <w:rsid w:val="005F5C85"/>
    <w:rsid w:val="005F7358"/>
    <w:rsid w:val="00602655"/>
    <w:rsid w:val="00603933"/>
    <w:rsid w:val="00606B58"/>
    <w:rsid w:val="00606E8A"/>
    <w:rsid w:val="00611534"/>
    <w:rsid w:val="00611ABF"/>
    <w:rsid w:val="006135E3"/>
    <w:rsid w:val="00614BEF"/>
    <w:rsid w:val="00615D1E"/>
    <w:rsid w:val="0061613F"/>
    <w:rsid w:val="006208C5"/>
    <w:rsid w:val="00620D39"/>
    <w:rsid w:val="00620E51"/>
    <w:rsid w:val="00621590"/>
    <w:rsid w:val="00621FBE"/>
    <w:rsid w:val="00623943"/>
    <w:rsid w:val="0062642C"/>
    <w:rsid w:val="00626BAA"/>
    <w:rsid w:val="00627667"/>
    <w:rsid w:val="00630130"/>
    <w:rsid w:val="00631805"/>
    <w:rsid w:val="0063279C"/>
    <w:rsid w:val="00632EF1"/>
    <w:rsid w:val="0063537A"/>
    <w:rsid w:val="00637951"/>
    <w:rsid w:val="00641B8D"/>
    <w:rsid w:val="00642200"/>
    <w:rsid w:val="006437F9"/>
    <w:rsid w:val="00650505"/>
    <w:rsid w:val="00650AC8"/>
    <w:rsid w:val="0065184D"/>
    <w:rsid w:val="00651DFF"/>
    <w:rsid w:val="00654578"/>
    <w:rsid w:val="0065477D"/>
    <w:rsid w:val="00654C8A"/>
    <w:rsid w:val="00655069"/>
    <w:rsid w:val="00655A75"/>
    <w:rsid w:val="00656037"/>
    <w:rsid w:val="00657587"/>
    <w:rsid w:val="0066123D"/>
    <w:rsid w:val="006616B8"/>
    <w:rsid w:val="00661BDB"/>
    <w:rsid w:val="00661C32"/>
    <w:rsid w:val="006628FB"/>
    <w:rsid w:val="00662B60"/>
    <w:rsid w:val="006632F5"/>
    <w:rsid w:val="0066607E"/>
    <w:rsid w:val="00667C29"/>
    <w:rsid w:val="00667EDE"/>
    <w:rsid w:val="006750EA"/>
    <w:rsid w:val="00676235"/>
    <w:rsid w:val="006776A0"/>
    <w:rsid w:val="00677E59"/>
    <w:rsid w:val="0068022E"/>
    <w:rsid w:val="00680779"/>
    <w:rsid w:val="00680C0E"/>
    <w:rsid w:val="006813B5"/>
    <w:rsid w:val="0068199E"/>
    <w:rsid w:val="00681F4B"/>
    <w:rsid w:val="0068230C"/>
    <w:rsid w:val="00683077"/>
    <w:rsid w:val="0068336B"/>
    <w:rsid w:val="00683BEE"/>
    <w:rsid w:val="006843FD"/>
    <w:rsid w:val="0068529B"/>
    <w:rsid w:val="00685315"/>
    <w:rsid w:val="00685C46"/>
    <w:rsid w:val="00686103"/>
    <w:rsid w:val="00687BD2"/>
    <w:rsid w:val="00693741"/>
    <w:rsid w:val="00694A91"/>
    <w:rsid w:val="00694CE7"/>
    <w:rsid w:val="00696C1B"/>
    <w:rsid w:val="006A0523"/>
    <w:rsid w:val="006A098A"/>
    <w:rsid w:val="006A566F"/>
    <w:rsid w:val="006A7859"/>
    <w:rsid w:val="006B0855"/>
    <w:rsid w:val="006B0931"/>
    <w:rsid w:val="006B32E6"/>
    <w:rsid w:val="006B36C0"/>
    <w:rsid w:val="006B3798"/>
    <w:rsid w:val="006B3D47"/>
    <w:rsid w:val="006B40A3"/>
    <w:rsid w:val="006B5BEE"/>
    <w:rsid w:val="006B7185"/>
    <w:rsid w:val="006C49F8"/>
    <w:rsid w:val="006D2168"/>
    <w:rsid w:val="006D434C"/>
    <w:rsid w:val="006D6C39"/>
    <w:rsid w:val="006D78BD"/>
    <w:rsid w:val="006E0419"/>
    <w:rsid w:val="006E2686"/>
    <w:rsid w:val="006E473F"/>
    <w:rsid w:val="006E5634"/>
    <w:rsid w:val="006F29C7"/>
    <w:rsid w:val="006F5318"/>
    <w:rsid w:val="006F6ECE"/>
    <w:rsid w:val="006F7F5B"/>
    <w:rsid w:val="00700F37"/>
    <w:rsid w:val="0070397F"/>
    <w:rsid w:val="00703AE7"/>
    <w:rsid w:val="00703E75"/>
    <w:rsid w:val="00705D67"/>
    <w:rsid w:val="0070701E"/>
    <w:rsid w:val="007100DD"/>
    <w:rsid w:val="00713B56"/>
    <w:rsid w:val="00714372"/>
    <w:rsid w:val="00715B09"/>
    <w:rsid w:val="00716756"/>
    <w:rsid w:val="00720CC3"/>
    <w:rsid w:val="00724900"/>
    <w:rsid w:val="00730EE1"/>
    <w:rsid w:val="00732312"/>
    <w:rsid w:val="00732B1A"/>
    <w:rsid w:val="00733751"/>
    <w:rsid w:val="00734123"/>
    <w:rsid w:val="00734D54"/>
    <w:rsid w:val="00736202"/>
    <w:rsid w:val="00736B4F"/>
    <w:rsid w:val="00737719"/>
    <w:rsid w:val="00737B57"/>
    <w:rsid w:val="007407F4"/>
    <w:rsid w:val="0074119F"/>
    <w:rsid w:val="007412FD"/>
    <w:rsid w:val="0074212C"/>
    <w:rsid w:val="00743A90"/>
    <w:rsid w:val="00743E18"/>
    <w:rsid w:val="00747196"/>
    <w:rsid w:val="00747CD9"/>
    <w:rsid w:val="007513FB"/>
    <w:rsid w:val="007520F3"/>
    <w:rsid w:val="0075240A"/>
    <w:rsid w:val="00752F94"/>
    <w:rsid w:val="00753A8D"/>
    <w:rsid w:val="00753B03"/>
    <w:rsid w:val="007541A1"/>
    <w:rsid w:val="007544E8"/>
    <w:rsid w:val="00756E6E"/>
    <w:rsid w:val="00760E27"/>
    <w:rsid w:val="00761C9A"/>
    <w:rsid w:val="00762976"/>
    <w:rsid w:val="007649E4"/>
    <w:rsid w:val="00765BB2"/>
    <w:rsid w:val="007669BB"/>
    <w:rsid w:val="0076715A"/>
    <w:rsid w:val="0077164F"/>
    <w:rsid w:val="007716AB"/>
    <w:rsid w:val="00771FB3"/>
    <w:rsid w:val="00772F6E"/>
    <w:rsid w:val="0077702A"/>
    <w:rsid w:val="00780CB7"/>
    <w:rsid w:val="007822CC"/>
    <w:rsid w:val="0078250E"/>
    <w:rsid w:val="0078274E"/>
    <w:rsid w:val="007839F4"/>
    <w:rsid w:val="0078716D"/>
    <w:rsid w:val="00793F27"/>
    <w:rsid w:val="0079555E"/>
    <w:rsid w:val="007957C8"/>
    <w:rsid w:val="00795BE3"/>
    <w:rsid w:val="00797384"/>
    <w:rsid w:val="007A01EA"/>
    <w:rsid w:val="007A137A"/>
    <w:rsid w:val="007A3880"/>
    <w:rsid w:val="007A5B1C"/>
    <w:rsid w:val="007A5BBC"/>
    <w:rsid w:val="007A5F17"/>
    <w:rsid w:val="007A7703"/>
    <w:rsid w:val="007A7814"/>
    <w:rsid w:val="007B4D22"/>
    <w:rsid w:val="007B5EB8"/>
    <w:rsid w:val="007B7A17"/>
    <w:rsid w:val="007B7AA2"/>
    <w:rsid w:val="007C2C55"/>
    <w:rsid w:val="007C336B"/>
    <w:rsid w:val="007C33DD"/>
    <w:rsid w:val="007C3C3D"/>
    <w:rsid w:val="007C3D70"/>
    <w:rsid w:val="007C4EBB"/>
    <w:rsid w:val="007D0198"/>
    <w:rsid w:val="007D2D1A"/>
    <w:rsid w:val="007D31E7"/>
    <w:rsid w:val="007D4EA2"/>
    <w:rsid w:val="007D667E"/>
    <w:rsid w:val="007D67A9"/>
    <w:rsid w:val="007D6CC5"/>
    <w:rsid w:val="007E1D34"/>
    <w:rsid w:val="007E1DC1"/>
    <w:rsid w:val="007E41E8"/>
    <w:rsid w:val="007E4A8D"/>
    <w:rsid w:val="007E5DD3"/>
    <w:rsid w:val="007E62BC"/>
    <w:rsid w:val="007E6461"/>
    <w:rsid w:val="007E6AC7"/>
    <w:rsid w:val="007E6BB6"/>
    <w:rsid w:val="007E73A8"/>
    <w:rsid w:val="007E74FA"/>
    <w:rsid w:val="007E751A"/>
    <w:rsid w:val="007F0624"/>
    <w:rsid w:val="007F0C4C"/>
    <w:rsid w:val="007F21FD"/>
    <w:rsid w:val="007F2211"/>
    <w:rsid w:val="007F423E"/>
    <w:rsid w:val="007F5435"/>
    <w:rsid w:val="007F5C41"/>
    <w:rsid w:val="007F66EC"/>
    <w:rsid w:val="00800270"/>
    <w:rsid w:val="0080129F"/>
    <w:rsid w:val="0080164E"/>
    <w:rsid w:val="008028E4"/>
    <w:rsid w:val="00802FEF"/>
    <w:rsid w:val="00804EB3"/>
    <w:rsid w:val="00812E6C"/>
    <w:rsid w:val="00812EED"/>
    <w:rsid w:val="00814009"/>
    <w:rsid w:val="008142CF"/>
    <w:rsid w:val="00814883"/>
    <w:rsid w:val="00823BDB"/>
    <w:rsid w:val="00824FFA"/>
    <w:rsid w:val="00825F8C"/>
    <w:rsid w:val="00826040"/>
    <w:rsid w:val="00826B6D"/>
    <w:rsid w:val="00827D9B"/>
    <w:rsid w:val="00832CF0"/>
    <w:rsid w:val="00832D43"/>
    <w:rsid w:val="00832EEC"/>
    <w:rsid w:val="00834149"/>
    <w:rsid w:val="008345C5"/>
    <w:rsid w:val="00836AC3"/>
    <w:rsid w:val="00837315"/>
    <w:rsid w:val="008400F8"/>
    <w:rsid w:val="0084550B"/>
    <w:rsid w:val="00845CA4"/>
    <w:rsid w:val="00847490"/>
    <w:rsid w:val="0085049C"/>
    <w:rsid w:val="00850A8C"/>
    <w:rsid w:val="00851566"/>
    <w:rsid w:val="0085228E"/>
    <w:rsid w:val="00853168"/>
    <w:rsid w:val="00853804"/>
    <w:rsid w:val="00855EAF"/>
    <w:rsid w:val="008562A5"/>
    <w:rsid w:val="00856E02"/>
    <w:rsid w:val="00857294"/>
    <w:rsid w:val="0086074C"/>
    <w:rsid w:val="0086310C"/>
    <w:rsid w:val="00866001"/>
    <w:rsid w:val="008673F3"/>
    <w:rsid w:val="00867CC1"/>
    <w:rsid w:val="008709A3"/>
    <w:rsid w:val="00870A2E"/>
    <w:rsid w:val="00871353"/>
    <w:rsid w:val="00871BC7"/>
    <w:rsid w:val="00874553"/>
    <w:rsid w:val="00874DF8"/>
    <w:rsid w:val="00875CD0"/>
    <w:rsid w:val="00880BA6"/>
    <w:rsid w:val="00880D59"/>
    <w:rsid w:val="00880E2E"/>
    <w:rsid w:val="0088550B"/>
    <w:rsid w:val="0088563D"/>
    <w:rsid w:val="00886F02"/>
    <w:rsid w:val="00890BF8"/>
    <w:rsid w:val="00891EF3"/>
    <w:rsid w:val="00891FB7"/>
    <w:rsid w:val="00893702"/>
    <w:rsid w:val="00896D28"/>
    <w:rsid w:val="00897756"/>
    <w:rsid w:val="008A1DDB"/>
    <w:rsid w:val="008A292B"/>
    <w:rsid w:val="008A3070"/>
    <w:rsid w:val="008A366F"/>
    <w:rsid w:val="008A4051"/>
    <w:rsid w:val="008A529F"/>
    <w:rsid w:val="008A540C"/>
    <w:rsid w:val="008A6112"/>
    <w:rsid w:val="008A6539"/>
    <w:rsid w:val="008A7461"/>
    <w:rsid w:val="008B6551"/>
    <w:rsid w:val="008C120E"/>
    <w:rsid w:val="008C122B"/>
    <w:rsid w:val="008C6105"/>
    <w:rsid w:val="008C7BD3"/>
    <w:rsid w:val="008D0200"/>
    <w:rsid w:val="008D1334"/>
    <w:rsid w:val="008D4911"/>
    <w:rsid w:val="008D4CB1"/>
    <w:rsid w:val="008E0C63"/>
    <w:rsid w:val="008E2C90"/>
    <w:rsid w:val="008E59ED"/>
    <w:rsid w:val="008E79F7"/>
    <w:rsid w:val="008F34E2"/>
    <w:rsid w:val="008F39C5"/>
    <w:rsid w:val="008F3C3E"/>
    <w:rsid w:val="008F4DF7"/>
    <w:rsid w:val="00900771"/>
    <w:rsid w:val="0090387A"/>
    <w:rsid w:val="00903A4F"/>
    <w:rsid w:val="0090520C"/>
    <w:rsid w:val="00907228"/>
    <w:rsid w:val="00912EF4"/>
    <w:rsid w:val="009152A0"/>
    <w:rsid w:val="009166F6"/>
    <w:rsid w:val="009202EF"/>
    <w:rsid w:val="00923152"/>
    <w:rsid w:val="00925324"/>
    <w:rsid w:val="0092649A"/>
    <w:rsid w:val="0093200D"/>
    <w:rsid w:val="00933811"/>
    <w:rsid w:val="00940586"/>
    <w:rsid w:val="00940C36"/>
    <w:rsid w:val="00943589"/>
    <w:rsid w:val="00943E6E"/>
    <w:rsid w:val="009445D3"/>
    <w:rsid w:val="00944A63"/>
    <w:rsid w:val="0094604F"/>
    <w:rsid w:val="00946BC2"/>
    <w:rsid w:val="009479BD"/>
    <w:rsid w:val="00950A24"/>
    <w:rsid w:val="009540A4"/>
    <w:rsid w:val="0095577D"/>
    <w:rsid w:val="00955E8E"/>
    <w:rsid w:val="00966EF4"/>
    <w:rsid w:val="00966FAC"/>
    <w:rsid w:val="00970447"/>
    <w:rsid w:val="00971F47"/>
    <w:rsid w:val="00972E92"/>
    <w:rsid w:val="009759B7"/>
    <w:rsid w:val="00976154"/>
    <w:rsid w:val="00976AF3"/>
    <w:rsid w:val="00977B00"/>
    <w:rsid w:val="00977B1A"/>
    <w:rsid w:val="00980983"/>
    <w:rsid w:val="00980D6D"/>
    <w:rsid w:val="0098561D"/>
    <w:rsid w:val="00987B3D"/>
    <w:rsid w:val="009904C6"/>
    <w:rsid w:val="00990591"/>
    <w:rsid w:val="009919B3"/>
    <w:rsid w:val="009937B3"/>
    <w:rsid w:val="00993890"/>
    <w:rsid w:val="00994005"/>
    <w:rsid w:val="0099439F"/>
    <w:rsid w:val="009947D8"/>
    <w:rsid w:val="00996116"/>
    <w:rsid w:val="009A0097"/>
    <w:rsid w:val="009A0332"/>
    <w:rsid w:val="009A1E90"/>
    <w:rsid w:val="009A2D6E"/>
    <w:rsid w:val="009A46E9"/>
    <w:rsid w:val="009B01E0"/>
    <w:rsid w:val="009B027E"/>
    <w:rsid w:val="009B2CBD"/>
    <w:rsid w:val="009B31F5"/>
    <w:rsid w:val="009B6938"/>
    <w:rsid w:val="009C1A27"/>
    <w:rsid w:val="009C1D6B"/>
    <w:rsid w:val="009C1F6E"/>
    <w:rsid w:val="009C2225"/>
    <w:rsid w:val="009C455D"/>
    <w:rsid w:val="009C45AF"/>
    <w:rsid w:val="009C4EFE"/>
    <w:rsid w:val="009C4F9E"/>
    <w:rsid w:val="009C5B56"/>
    <w:rsid w:val="009D03E1"/>
    <w:rsid w:val="009D1F80"/>
    <w:rsid w:val="009D36BF"/>
    <w:rsid w:val="009D65D5"/>
    <w:rsid w:val="009E2E3E"/>
    <w:rsid w:val="009E528D"/>
    <w:rsid w:val="009E5477"/>
    <w:rsid w:val="009E6018"/>
    <w:rsid w:val="009F0BDD"/>
    <w:rsid w:val="009F3A40"/>
    <w:rsid w:val="009F4DE5"/>
    <w:rsid w:val="009F6DD6"/>
    <w:rsid w:val="009F7088"/>
    <w:rsid w:val="009F7F09"/>
    <w:rsid w:val="00A01970"/>
    <w:rsid w:val="00A01A1C"/>
    <w:rsid w:val="00A01D1B"/>
    <w:rsid w:val="00A057E7"/>
    <w:rsid w:val="00A06403"/>
    <w:rsid w:val="00A06561"/>
    <w:rsid w:val="00A10170"/>
    <w:rsid w:val="00A108EC"/>
    <w:rsid w:val="00A10C04"/>
    <w:rsid w:val="00A10FA0"/>
    <w:rsid w:val="00A12EED"/>
    <w:rsid w:val="00A147BE"/>
    <w:rsid w:val="00A16363"/>
    <w:rsid w:val="00A1641B"/>
    <w:rsid w:val="00A16455"/>
    <w:rsid w:val="00A17D36"/>
    <w:rsid w:val="00A232C9"/>
    <w:rsid w:val="00A24BF9"/>
    <w:rsid w:val="00A25BE7"/>
    <w:rsid w:val="00A26A44"/>
    <w:rsid w:val="00A354A6"/>
    <w:rsid w:val="00A35CD2"/>
    <w:rsid w:val="00A368DC"/>
    <w:rsid w:val="00A36A41"/>
    <w:rsid w:val="00A36C50"/>
    <w:rsid w:val="00A36E94"/>
    <w:rsid w:val="00A40DB0"/>
    <w:rsid w:val="00A4148E"/>
    <w:rsid w:val="00A41622"/>
    <w:rsid w:val="00A436E6"/>
    <w:rsid w:val="00A45BB7"/>
    <w:rsid w:val="00A511B4"/>
    <w:rsid w:val="00A515B3"/>
    <w:rsid w:val="00A5208B"/>
    <w:rsid w:val="00A52CAF"/>
    <w:rsid w:val="00A539BE"/>
    <w:rsid w:val="00A56E0B"/>
    <w:rsid w:val="00A60B4C"/>
    <w:rsid w:val="00A6595D"/>
    <w:rsid w:val="00A66DCE"/>
    <w:rsid w:val="00A66FDE"/>
    <w:rsid w:val="00A67C36"/>
    <w:rsid w:val="00A70579"/>
    <w:rsid w:val="00A7443D"/>
    <w:rsid w:val="00A75D80"/>
    <w:rsid w:val="00A76526"/>
    <w:rsid w:val="00A765E5"/>
    <w:rsid w:val="00A77B22"/>
    <w:rsid w:val="00A8035A"/>
    <w:rsid w:val="00A8088A"/>
    <w:rsid w:val="00A82230"/>
    <w:rsid w:val="00A8549D"/>
    <w:rsid w:val="00A8569E"/>
    <w:rsid w:val="00A8732C"/>
    <w:rsid w:val="00A87AF6"/>
    <w:rsid w:val="00A90749"/>
    <w:rsid w:val="00A90C05"/>
    <w:rsid w:val="00A9368C"/>
    <w:rsid w:val="00A9633C"/>
    <w:rsid w:val="00AA1460"/>
    <w:rsid w:val="00AA38A0"/>
    <w:rsid w:val="00AA454A"/>
    <w:rsid w:val="00AA5203"/>
    <w:rsid w:val="00AA7104"/>
    <w:rsid w:val="00AA711C"/>
    <w:rsid w:val="00AA7675"/>
    <w:rsid w:val="00AB0796"/>
    <w:rsid w:val="00AB16E1"/>
    <w:rsid w:val="00AB25CF"/>
    <w:rsid w:val="00AB43A6"/>
    <w:rsid w:val="00AB5A12"/>
    <w:rsid w:val="00AB76A1"/>
    <w:rsid w:val="00AC373B"/>
    <w:rsid w:val="00AC5716"/>
    <w:rsid w:val="00AD01FB"/>
    <w:rsid w:val="00AD0414"/>
    <w:rsid w:val="00AD324A"/>
    <w:rsid w:val="00AD3C12"/>
    <w:rsid w:val="00AD60B5"/>
    <w:rsid w:val="00AD6AE3"/>
    <w:rsid w:val="00AE02CA"/>
    <w:rsid w:val="00AE15A6"/>
    <w:rsid w:val="00AE18AB"/>
    <w:rsid w:val="00AE2D10"/>
    <w:rsid w:val="00AE3BFC"/>
    <w:rsid w:val="00AE4187"/>
    <w:rsid w:val="00AE54FC"/>
    <w:rsid w:val="00AE5FCE"/>
    <w:rsid w:val="00AE63BA"/>
    <w:rsid w:val="00AF136F"/>
    <w:rsid w:val="00AF6951"/>
    <w:rsid w:val="00B01622"/>
    <w:rsid w:val="00B01CEE"/>
    <w:rsid w:val="00B03C01"/>
    <w:rsid w:val="00B04B9D"/>
    <w:rsid w:val="00B05067"/>
    <w:rsid w:val="00B056C2"/>
    <w:rsid w:val="00B05E16"/>
    <w:rsid w:val="00B064AE"/>
    <w:rsid w:val="00B076F6"/>
    <w:rsid w:val="00B07888"/>
    <w:rsid w:val="00B126DF"/>
    <w:rsid w:val="00B13DE1"/>
    <w:rsid w:val="00B147E3"/>
    <w:rsid w:val="00B17544"/>
    <w:rsid w:val="00B20F02"/>
    <w:rsid w:val="00B244FB"/>
    <w:rsid w:val="00B24B5E"/>
    <w:rsid w:val="00B30258"/>
    <w:rsid w:val="00B31A6D"/>
    <w:rsid w:val="00B35CF3"/>
    <w:rsid w:val="00B40F36"/>
    <w:rsid w:val="00B4108C"/>
    <w:rsid w:val="00B414D3"/>
    <w:rsid w:val="00B42F1D"/>
    <w:rsid w:val="00B43431"/>
    <w:rsid w:val="00B451D6"/>
    <w:rsid w:val="00B51BBC"/>
    <w:rsid w:val="00B51F24"/>
    <w:rsid w:val="00B53612"/>
    <w:rsid w:val="00B56F75"/>
    <w:rsid w:val="00B61231"/>
    <w:rsid w:val="00B62AB5"/>
    <w:rsid w:val="00B62BDB"/>
    <w:rsid w:val="00B630D5"/>
    <w:rsid w:val="00B63339"/>
    <w:rsid w:val="00B65946"/>
    <w:rsid w:val="00B661AF"/>
    <w:rsid w:val="00B662BB"/>
    <w:rsid w:val="00B66472"/>
    <w:rsid w:val="00B66ABB"/>
    <w:rsid w:val="00B67F56"/>
    <w:rsid w:val="00B700E8"/>
    <w:rsid w:val="00B72A8C"/>
    <w:rsid w:val="00B731AB"/>
    <w:rsid w:val="00B734CE"/>
    <w:rsid w:val="00B7355A"/>
    <w:rsid w:val="00B76CC0"/>
    <w:rsid w:val="00B77084"/>
    <w:rsid w:val="00B77B55"/>
    <w:rsid w:val="00B812D9"/>
    <w:rsid w:val="00B82661"/>
    <w:rsid w:val="00B83187"/>
    <w:rsid w:val="00B84125"/>
    <w:rsid w:val="00B8457C"/>
    <w:rsid w:val="00B84893"/>
    <w:rsid w:val="00B8564A"/>
    <w:rsid w:val="00B85779"/>
    <w:rsid w:val="00B85E22"/>
    <w:rsid w:val="00B87455"/>
    <w:rsid w:val="00B9074E"/>
    <w:rsid w:val="00B91C1D"/>
    <w:rsid w:val="00B947A8"/>
    <w:rsid w:val="00BA2074"/>
    <w:rsid w:val="00BA4CEA"/>
    <w:rsid w:val="00BA4FAF"/>
    <w:rsid w:val="00BA736A"/>
    <w:rsid w:val="00BB0902"/>
    <w:rsid w:val="00BB0B32"/>
    <w:rsid w:val="00BB2A6A"/>
    <w:rsid w:val="00BB326C"/>
    <w:rsid w:val="00BB4A8E"/>
    <w:rsid w:val="00BB74DF"/>
    <w:rsid w:val="00BC089F"/>
    <w:rsid w:val="00BC2458"/>
    <w:rsid w:val="00BC2A64"/>
    <w:rsid w:val="00BC2AEE"/>
    <w:rsid w:val="00BC2E5C"/>
    <w:rsid w:val="00BC3B74"/>
    <w:rsid w:val="00BC5EB3"/>
    <w:rsid w:val="00BD0908"/>
    <w:rsid w:val="00BD1027"/>
    <w:rsid w:val="00BD151D"/>
    <w:rsid w:val="00BD1D5F"/>
    <w:rsid w:val="00BD23E4"/>
    <w:rsid w:val="00BD31A1"/>
    <w:rsid w:val="00BD3315"/>
    <w:rsid w:val="00BD3814"/>
    <w:rsid w:val="00BD6F38"/>
    <w:rsid w:val="00BD74B6"/>
    <w:rsid w:val="00BD7FE3"/>
    <w:rsid w:val="00BE04CB"/>
    <w:rsid w:val="00BE0808"/>
    <w:rsid w:val="00BE38DB"/>
    <w:rsid w:val="00BE4A5F"/>
    <w:rsid w:val="00BE681F"/>
    <w:rsid w:val="00BE752A"/>
    <w:rsid w:val="00BF0616"/>
    <w:rsid w:val="00BF15F3"/>
    <w:rsid w:val="00BF22A6"/>
    <w:rsid w:val="00BF2EA6"/>
    <w:rsid w:val="00BF5017"/>
    <w:rsid w:val="00BF535A"/>
    <w:rsid w:val="00C00A95"/>
    <w:rsid w:val="00C03B6C"/>
    <w:rsid w:val="00C03E98"/>
    <w:rsid w:val="00C07B27"/>
    <w:rsid w:val="00C130C1"/>
    <w:rsid w:val="00C13CB0"/>
    <w:rsid w:val="00C14162"/>
    <w:rsid w:val="00C143B3"/>
    <w:rsid w:val="00C14E23"/>
    <w:rsid w:val="00C165C1"/>
    <w:rsid w:val="00C1710E"/>
    <w:rsid w:val="00C17D57"/>
    <w:rsid w:val="00C2031F"/>
    <w:rsid w:val="00C21E2A"/>
    <w:rsid w:val="00C2304F"/>
    <w:rsid w:val="00C23EF1"/>
    <w:rsid w:val="00C24283"/>
    <w:rsid w:val="00C2570A"/>
    <w:rsid w:val="00C30FFA"/>
    <w:rsid w:val="00C31065"/>
    <w:rsid w:val="00C32972"/>
    <w:rsid w:val="00C330A3"/>
    <w:rsid w:val="00C34B76"/>
    <w:rsid w:val="00C34F22"/>
    <w:rsid w:val="00C36AB8"/>
    <w:rsid w:val="00C36DCF"/>
    <w:rsid w:val="00C40739"/>
    <w:rsid w:val="00C40FDE"/>
    <w:rsid w:val="00C4186E"/>
    <w:rsid w:val="00C422CF"/>
    <w:rsid w:val="00C42652"/>
    <w:rsid w:val="00C4357A"/>
    <w:rsid w:val="00C461B8"/>
    <w:rsid w:val="00C46206"/>
    <w:rsid w:val="00C46327"/>
    <w:rsid w:val="00C5053D"/>
    <w:rsid w:val="00C5058A"/>
    <w:rsid w:val="00C507B7"/>
    <w:rsid w:val="00C507F2"/>
    <w:rsid w:val="00C50C0E"/>
    <w:rsid w:val="00C50E1D"/>
    <w:rsid w:val="00C51101"/>
    <w:rsid w:val="00C51606"/>
    <w:rsid w:val="00C52A85"/>
    <w:rsid w:val="00C5424B"/>
    <w:rsid w:val="00C55657"/>
    <w:rsid w:val="00C55C8A"/>
    <w:rsid w:val="00C57603"/>
    <w:rsid w:val="00C57F09"/>
    <w:rsid w:val="00C608DE"/>
    <w:rsid w:val="00C61048"/>
    <w:rsid w:val="00C6291D"/>
    <w:rsid w:val="00C6405D"/>
    <w:rsid w:val="00C647FA"/>
    <w:rsid w:val="00C64AF1"/>
    <w:rsid w:val="00C64D46"/>
    <w:rsid w:val="00C64E51"/>
    <w:rsid w:val="00C66B7D"/>
    <w:rsid w:val="00C66FC2"/>
    <w:rsid w:val="00C6728C"/>
    <w:rsid w:val="00C67D65"/>
    <w:rsid w:val="00C716E3"/>
    <w:rsid w:val="00C72BC4"/>
    <w:rsid w:val="00C74B8F"/>
    <w:rsid w:val="00C804B2"/>
    <w:rsid w:val="00C807AD"/>
    <w:rsid w:val="00C82C3B"/>
    <w:rsid w:val="00C846C2"/>
    <w:rsid w:val="00C855A7"/>
    <w:rsid w:val="00C86C9D"/>
    <w:rsid w:val="00C94BA7"/>
    <w:rsid w:val="00C95F7E"/>
    <w:rsid w:val="00C9798C"/>
    <w:rsid w:val="00CA0AB0"/>
    <w:rsid w:val="00CB02AB"/>
    <w:rsid w:val="00CB243D"/>
    <w:rsid w:val="00CB35D7"/>
    <w:rsid w:val="00CB3EA5"/>
    <w:rsid w:val="00CB78C8"/>
    <w:rsid w:val="00CC1072"/>
    <w:rsid w:val="00CC256E"/>
    <w:rsid w:val="00CC36FF"/>
    <w:rsid w:val="00CC42E1"/>
    <w:rsid w:val="00CC55A1"/>
    <w:rsid w:val="00CC612D"/>
    <w:rsid w:val="00CC784F"/>
    <w:rsid w:val="00CD08F8"/>
    <w:rsid w:val="00CD0C97"/>
    <w:rsid w:val="00CD22FF"/>
    <w:rsid w:val="00CD788C"/>
    <w:rsid w:val="00CE0DD2"/>
    <w:rsid w:val="00CE193A"/>
    <w:rsid w:val="00CE196E"/>
    <w:rsid w:val="00CE1F86"/>
    <w:rsid w:val="00CE3C0D"/>
    <w:rsid w:val="00CE3FE8"/>
    <w:rsid w:val="00CE55FE"/>
    <w:rsid w:val="00CE6A61"/>
    <w:rsid w:val="00CF0169"/>
    <w:rsid w:val="00CF079B"/>
    <w:rsid w:val="00CF1910"/>
    <w:rsid w:val="00CF1E4B"/>
    <w:rsid w:val="00CF301F"/>
    <w:rsid w:val="00CF5B44"/>
    <w:rsid w:val="00CF7F10"/>
    <w:rsid w:val="00D0012A"/>
    <w:rsid w:val="00D011E1"/>
    <w:rsid w:val="00D014EF"/>
    <w:rsid w:val="00D02A1D"/>
    <w:rsid w:val="00D04B7B"/>
    <w:rsid w:val="00D061CC"/>
    <w:rsid w:val="00D108C8"/>
    <w:rsid w:val="00D1102A"/>
    <w:rsid w:val="00D11F0F"/>
    <w:rsid w:val="00D1242A"/>
    <w:rsid w:val="00D13564"/>
    <w:rsid w:val="00D13B0B"/>
    <w:rsid w:val="00D14A69"/>
    <w:rsid w:val="00D14DB5"/>
    <w:rsid w:val="00D1655F"/>
    <w:rsid w:val="00D1690E"/>
    <w:rsid w:val="00D17F85"/>
    <w:rsid w:val="00D205B6"/>
    <w:rsid w:val="00D20990"/>
    <w:rsid w:val="00D21F60"/>
    <w:rsid w:val="00D22785"/>
    <w:rsid w:val="00D22915"/>
    <w:rsid w:val="00D23706"/>
    <w:rsid w:val="00D27AB9"/>
    <w:rsid w:val="00D31C87"/>
    <w:rsid w:val="00D324BF"/>
    <w:rsid w:val="00D3275C"/>
    <w:rsid w:val="00D33129"/>
    <w:rsid w:val="00D33F5D"/>
    <w:rsid w:val="00D3406A"/>
    <w:rsid w:val="00D344DC"/>
    <w:rsid w:val="00D34ADF"/>
    <w:rsid w:val="00D3758A"/>
    <w:rsid w:val="00D40F00"/>
    <w:rsid w:val="00D43EBB"/>
    <w:rsid w:val="00D45DD5"/>
    <w:rsid w:val="00D46C67"/>
    <w:rsid w:val="00D47788"/>
    <w:rsid w:val="00D477C9"/>
    <w:rsid w:val="00D61A81"/>
    <w:rsid w:val="00D61C65"/>
    <w:rsid w:val="00D6231A"/>
    <w:rsid w:val="00D62DA1"/>
    <w:rsid w:val="00D63685"/>
    <w:rsid w:val="00D644F2"/>
    <w:rsid w:val="00D64A8E"/>
    <w:rsid w:val="00D67547"/>
    <w:rsid w:val="00D741F3"/>
    <w:rsid w:val="00D744B7"/>
    <w:rsid w:val="00D745BE"/>
    <w:rsid w:val="00D75B24"/>
    <w:rsid w:val="00D7716C"/>
    <w:rsid w:val="00D81081"/>
    <w:rsid w:val="00D81296"/>
    <w:rsid w:val="00D824F1"/>
    <w:rsid w:val="00D8424D"/>
    <w:rsid w:val="00D84D59"/>
    <w:rsid w:val="00D85893"/>
    <w:rsid w:val="00D86E20"/>
    <w:rsid w:val="00D87F55"/>
    <w:rsid w:val="00D91B29"/>
    <w:rsid w:val="00D927A4"/>
    <w:rsid w:val="00D92A91"/>
    <w:rsid w:val="00D950BD"/>
    <w:rsid w:val="00D958F7"/>
    <w:rsid w:val="00DA0EA5"/>
    <w:rsid w:val="00DA1802"/>
    <w:rsid w:val="00DA1ABB"/>
    <w:rsid w:val="00DA1E4E"/>
    <w:rsid w:val="00DA2FD9"/>
    <w:rsid w:val="00DA3C42"/>
    <w:rsid w:val="00DA61C9"/>
    <w:rsid w:val="00DB1ABA"/>
    <w:rsid w:val="00DB261A"/>
    <w:rsid w:val="00DB3C81"/>
    <w:rsid w:val="00DB424D"/>
    <w:rsid w:val="00DB5874"/>
    <w:rsid w:val="00DC021F"/>
    <w:rsid w:val="00DC0C6B"/>
    <w:rsid w:val="00DC0DAC"/>
    <w:rsid w:val="00DC5AEA"/>
    <w:rsid w:val="00DD0340"/>
    <w:rsid w:val="00DD20A1"/>
    <w:rsid w:val="00DD28A7"/>
    <w:rsid w:val="00DD2DBB"/>
    <w:rsid w:val="00DD4DDB"/>
    <w:rsid w:val="00DD5F3E"/>
    <w:rsid w:val="00DE2FDE"/>
    <w:rsid w:val="00DE541D"/>
    <w:rsid w:val="00DE5817"/>
    <w:rsid w:val="00DE6129"/>
    <w:rsid w:val="00DE6441"/>
    <w:rsid w:val="00DF051C"/>
    <w:rsid w:val="00DF07CC"/>
    <w:rsid w:val="00DF3187"/>
    <w:rsid w:val="00DF3629"/>
    <w:rsid w:val="00DF4DB5"/>
    <w:rsid w:val="00DF6763"/>
    <w:rsid w:val="00DF6F2D"/>
    <w:rsid w:val="00E002BA"/>
    <w:rsid w:val="00E00D4D"/>
    <w:rsid w:val="00E025A9"/>
    <w:rsid w:val="00E056FA"/>
    <w:rsid w:val="00E05D95"/>
    <w:rsid w:val="00E06F31"/>
    <w:rsid w:val="00E10892"/>
    <w:rsid w:val="00E117EF"/>
    <w:rsid w:val="00E11F76"/>
    <w:rsid w:val="00E1310C"/>
    <w:rsid w:val="00E17D51"/>
    <w:rsid w:val="00E20F68"/>
    <w:rsid w:val="00E23444"/>
    <w:rsid w:val="00E23E1E"/>
    <w:rsid w:val="00E24C2E"/>
    <w:rsid w:val="00E24EA6"/>
    <w:rsid w:val="00E261F7"/>
    <w:rsid w:val="00E27469"/>
    <w:rsid w:val="00E36342"/>
    <w:rsid w:val="00E37F49"/>
    <w:rsid w:val="00E4002D"/>
    <w:rsid w:val="00E43426"/>
    <w:rsid w:val="00E4456D"/>
    <w:rsid w:val="00E44961"/>
    <w:rsid w:val="00E44D39"/>
    <w:rsid w:val="00E45460"/>
    <w:rsid w:val="00E45E31"/>
    <w:rsid w:val="00E4735A"/>
    <w:rsid w:val="00E508D3"/>
    <w:rsid w:val="00E53FDE"/>
    <w:rsid w:val="00E56160"/>
    <w:rsid w:val="00E57465"/>
    <w:rsid w:val="00E57A6C"/>
    <w:rsid w:val="00E57AF6"/>
    <w:rsid w:val="00E6034C"/>
    <w:rsid w:val="00E609B6"/>
    <w:rsid w:val="00E66340"/>
    <w:rsid w:val="00E67973"/>
    <w:rsid w:val="00E72656"/>
    <w:rsid w:val="00E741AA"/>
    <w:rsid w:val="00E753B8"/>
    <w:rsid w:val="00E7543B"/>
    <w:rsid w:val="00E75ED1"/>
    <w:rsid w:val="00E75FBD"/>
    <w:rsid w:val="00E7607D"/>
    <w:rsid w:val="00E76787"/>
    <w:rsid w:val="00E77F1A"/>
    <w:rsid w:val="00E80BE5"/>
    <w:rsid w:val="00E86AB3"/>
    <w:rsid w:val="00E873A2"/>
    <w:rsid w:val="00E87410"/>
    <w:rsid w:val="00E90196"/>
    <w:rsid w:val="00E9189C"/>
    <w:rsid w:val="00E9207F"/>
    <w:rsid w:val="00E92956"/>
    <w:rsid w:val="00E93785"/>
    <w:rsid w:val="00E96E3D"/>
    <w:rsid w:val="00EA059E"/>
    <w:rsid w:val="00EA26A5"/>
    <w:rsid w:val="00EA3723"/>
    <w:rsid w:val="00EA4256"/>
    <w:rsid w:val="00EA448B"/>
    <w:rsid w:val="00EA4DD7"/>
    <w:rsid w:val="00EA52B6"/>
    <w:rsid w:val="00EA5B42"/>
    <w:rsid w:val="00EA7305"/>
    <w:rsid w:val="00EB0AA3"/>
    <w:rsid w:val="00EB1830"/>
    <w:rsid w:val="00EB4D9E"/>
    <w:rsid w:val="00EB659D"/>
    <w:rsid w:val="00EC142B"/>
    <w:rsid w:val="00EC3029"/>
    <w:rsid w:val="00EC3138"/>
    <w:rsid w:val="00ED1BFE"/>
    <w:rsid w:val="00ED1F3D"/>
    <w:rsid w:val="00ED2B97"/>
    <w:rsid w:val="00ED4943"/>
    <w:rsid w:val="00ED54D8"/>
    <w:rsid w:val="00ED5C7D"/>
    <w:rsid w:val="00ED5DDD"/>
    <w:rsid w:val="00ED622C"/>
    <w:rsid w:val="00EE10BF"/>
    <w:rsid w:val="00EE1B16"/>
    <w:rsid w:val="00EE45A9"/>
    <w:rsid w:val="00EE4757"/>
    <w:rsid w:val="00EE4BA9"/>
    <w:rsid w:val="00EE4E12"/>
    <w:rsid w:val="00EE5875"/>
    <w:rsid w:val="00EE6698"/>
    <w:rsid w:val="00EE6C7E"/>
    <w:rsid w:val="00EF005D"/>
    <w:rsid w:val="00EF1682"/>
    <w:rsid w:val="00EF53F6"/>
    <w:rsid w:val="00EF5F98"/>
    <w:rsid w:val="00EF6FA9"/>
    <w:rsid w:val="00F00541"/>
    <w:rsid w:val="00F00D76"/>
    <w:rsid w:val="00F00E34"/>
    <w:rsid w:val="00F040C7"/>
    <w:rsid w:val="00F16982"/>
    <w:rsid w:val="00F16B2C"/>
    <w:rsid w:val="00F1746D"/>
    <w:rsid w:val="00F20C3D"/>
    <w:rsid w:val="00F21348"/>
    <w:rsid w:val="00F232DB"/>
    <w:rsid w:val="00F303A5"/>
    <w:rsid w:val="00F306F4"/>
    <w:rsid w:val="00F32ABF"/>
    <w:rsid w:val="00F32B26"/>
    <w:rsid w:val="00F3345D"/>
    <w:rsid w:val="00F33F53"/>
    <w:rsid w:val="00F3407E"/>
    <w:rsid w:val="00F3441D"/>
    <w:rsid w:val="00F34CE5"/>
    <w:rsid w:val="00F3545B"/>
    <w:rsid w:val="00F36C63"/>
    <w:rsid w:val="00F37A1E"/>
    <w:rsid w:val="00F40C64"/>
    <w:rsid w:val="00F4273D"/>
    <w:rsid w:val="00F44167"/>
    <w:rsid w:val="00F44FB2"/>
    <w:rsid w:val="00F45C76"/>
    <w:rsid w:val="00F52234"/>
    <w:rsid w:val="00F53552"/>
    <w:rsid w:val="00F548D3"/>
    <w:rsid w:val="00F55260"/>
    <w:rsid w:val="00F5557A"/>
    <w:rsid w:val="00F55B7E"/>
    <w:rsid w:val="00F55C12"/>
    <w:rsid w:val="00F563D5"/>
    <w:rsid w:val="00F5778D"/>
    <w:rsid w:val="00F61AE7"/>
    <w:rsid w:val="00F65061"/>
    <w:rsid w:val="00F6518A"/>
    <w:rsid w:val="00F6601D"/>
    <w:rsid w:val="00F671F5"/>
    <w:rsid w:val="00F67C3B"/>
    <w:rsid w:val="00F67F72"/>
    <w:rsid w:val="00F67FC4"/>
    <w:rsid w:val="00F73734"/>
    <w:rsid w:val="00F73942"/>
    <w:rsid w:val="00F74E56"/>
    <w:rsid w:val="00F751E7"/>
    <w:rsid w:val="00F77E81"/>
    <w:rsid w:val="00F802D4"/>
    <w:rsid w:val="00F834F4"/>
    <w:rsid w:val="00F84773"/>
    <w:rsid w:val="00F84793"/>
    <w:rsid w:val="00F85CE7"/>
    <w:rsid w:val="00F8793A"/>
    <w:rsid w:val="00F87B6E"/>
    <w:rsid w:val="00F922CF"/>
    <w:rsid w:val="00F9270D"/>
    <w:rsid w:val="00F92BA6"/>
    <w:rsid w:val="00F93DF5"/>
    <w:rsid w:val="00FA1124"/>
    <w:rsid w:val="00FA3079"/>
    <w:rsid w:val="00FA41B3"/>
    <w:rsid w:val="00FA4279"/>
    <w:rsid w:val="00FA484C"/>
    <w:rsid w:val="00FA673A"/>
    <w:rsid w:val="00FB08F5"/>
    <w:rsid w:val="00FB2448"/>
    <w:rsid w:val="00FB3016"/>
    <w:rsid w:val="00FB3CE9"/>
    <w:rsid w:val="00FB4087"/>
    <w:rsid w:val="00FB42EF"/>
    <w:rsid w:val="00FB4504"/>
    <w:rsid w:val="00FB4800"/>
    <w:rsid w:val="00FB5CB1"/>
    <w:rsid w:val="00FB5D52"/>
    <w:rsid w:val="00FC0806"/>
    <w:rsid w:val="00FC28E7"/>
    <w:rsid w:val="00FC2A2D"/>
    <w:rsid w:val="00FC3FB4"/>
    <w:rsid w:val="00FC4B24"/>
    <w:rsid w:val="00FC541D"/>
    <w:rsid w:val="00FC5659"/>
    <w:rsid w:val="00FC63DC"/>
    <w:rsid w:val="00FD0A78"/>
    <w:rsid w:val="00FD1CA5"/>
    <w:rsid w:val="00FD2149"/>
    <w:rsid w:val="00FD2601"/>
    <w:rsid w:val="00FD2947"/>
    <w:rsid w:val="00FD363B"/>
    <w:rsid w:val="00FD5416"/>
    <w:rsid w:val="00FD5EA5"/>
    <w:rsid w:val="00FD6493"/>
    <w:rsid w:val="00FD6CAE"/>
    <w:rsid w:val="00FE2581"/>
    <w:rsid w:val="00FE33C9"/>
    <w:rsid w:val="00FE38D1"/>
    <w:rsid w:val="00FE4026"/>
    <w:rsid w:val="00FE57C5"/>
    <w:rsid w:val="00FE6092"/>
    <w:rsid w:val="00FE682B"/>
    <w:rsid w:val="00FF1351"/>
    <w:rsid w:val="00FF16F2"/>
    <w:rsid w:val="00FF49EA"/>
    <w:rsid w:val="00FF4A90"/>
    <w:rsid w:val="00FF4CD3"/>
    <w:rsid w:val="00FF57A7"/>
    <w:rsid w:val="00FF7037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."/>
  <w:listSeparator w:val=";"/>
  <w14:docId w14:val="68F97F15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3">
    <w:name w:val="Style13"/>
    <w:basedOn w:val="Fuentedeprrafopredeter"/>
    <w:uiPriority w:val="1"/>
    <w:rsid w:val="00772F6E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60"/>
    <w:rPr>
      <w:color w:val="605E5C"/>
      <w:shd w:val="clear" w:color="auto" w:fill="E1DFDD"/>
    </w:rPr>
  </w:style>
  <w:style w:type="character" w:customStyle="1" w:styleId="Style15">
    <w:name w:val="Style15"/>
    <w:basedOn w:val="Fuentedeprrafopredeter"/>
    <w:uiPriority w:val="1"/>
    <w:rsid w:val="00857294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CC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2A7A-1DB5-4ECA-A907-58568DA8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Victor José Sánchez Gómez</cp:lastModifiedBy>
  <cp:revision>11</cp:revision>
  <cp:lastPrinted>2022-06-09T15:59:00Z</cp:lastPrinted>
  <dcterms:created xsi:type="dcterms:W3CDTF">2022-06-08T15:36:00Z</dcterms:created>
  <dcterms:modified xsi:type="dcterms:W3CDTF">2022-06-10T15:08:00Z</dcterms:modified>
</cp:coreProperties>
</file>