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3B0C87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61E46134" w14:textId="34E8E8E2" w:rsidR="00D023B4" w:rsidRPr="003C1185" w:rsidRDefault="003C1185">
      <w:p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>N</w:t>
      </w:r>
      <w:r w:rsidRPr="003C1185">
        <w:rPr>
          <w:rFonts w:ascii="Arial" w:hAnsi="Arial" w:cs="Arial"/>
          <w:shd w:val="clear" w:color="auto" w:fill="FFFFFF"/>
          <w:lang w:val="es-ES"/>
        </w:rPr>
        <w:t xml:space="preserve">o se han efectuado calendarios de ejecución de programas y proyectos para el mes de </w:t>
      </w:r>
      <w:r w:rsidR="003B0C87">
        <w:rPr>
          <w:rFonts w:ascii="Arial" w:hAnsi="Arial" w:cs="Arial"/>
          <w:shd w:val="clear" w:color="auto" w:fill="FFFFFF"/>
          <w:lang w:val="es-ES"/>
        </w:rPr>
        <w:t>febrero</w:t>
      </w:r>
      <w:bookmarkStart w:id="0" w:name="_GoBack"/>
      <w:bookmarkEnd w:id="0"/>
      <w:r w:rsidRPr="003C1185">
        <w:rPr>
          <w:rFonts w:ascii="Arial" w:hAnsi="Arial" w:cs="Arial"/>
          <w:shd w:val="clear" w:color="auto" w:fill="FFFFFF"/>
          <w:lang w:val="es-ES"/>
        </w:rPr>
        <w:t xml:space="preserve"> del año 2022</w:t>
      </w:r>
    </w:p>
    <w:p w14:paraId="7D15266D" w14:textId="77777777" w:rsidR="003C1185" w:rsidRPr="003C1185" w:rsidRDefault="003C1185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3B0C87"/>
    <w:rsid w:val="003C1185"/>
    <w:rsid w:val="003E6FA5"/>
    <w:rsid w:val="00435A6B"/>
    <w:rsid w:val="004561D5"/>
    <w:rsid w:val="004833BC"/>
    <w:rsid w:val="00490AC3"/>
    <w:rsid w:val="004D6799"/>
    <w:rsid w:val="0059109F"/>
    <w:rsid w:val="005A2B92"/>
    <w:rsid w:val="007110E4"/>
    <w:rsid w:val="00882F23"/>
    <w:rsid w:val="008C0848"/>
    <w:rsid w:val="00D023B4"/>
    <w:rsid w:val="00E02754"/>
    <w:rsid w:val="00E87B16"/>
    <w:rsid w:val="00F3353D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2022-07-25T13:43:00Z</dcterms:created>
  <dcterms:modified xsi:type="dcterms:W3CDTF">2022-07-25T13:43:00Z</dcterms:modified>
</cp:coreProperties>
</file>