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A6E9" w14:textId="77777777" w:rsidR="00EE2A01" w:rsidRPr="00CE24BF" w:rsidRDefault="00EE2A01" w:rsidP="00B449F5">
      <w:pPr>
        <w:rPr>
          <w:sz w:val="16"/>
          <w:szCs w:val="16"/>
          <w:lang w:val="es-DO"/>
        </w:rPr>
      </w:pPr>
    </w:p>
    <w:p w14:paraId="6A7D22FB" w14:textId="2046F64D" w:rsidR="00B449F5" w:rsidRPr="00CE24BF" w:rsidRDefault="00A86283" w:rsidP="00B449F5">
      <w:pPr>
        <w:rPr>
          <w:sz w:val="16"/>
          <w:szCs w:val="16"/>
          <w:lang w:val="es-DO"/>
        </w:rPr>
      </w:pPr>
      <w:r w:rsidRPr="00CE24BF">
        <w:rPr>
          <w:noProof/>
          <w:sz w:val="16"/>
          <w:szCs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54AFCA70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E16EC5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</w:t>
                                      </w:r>
                                      <w:r w:rsidR="00A9538D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</w:t>
                                      </w:r>
                                      <w:r w:rsidR="00EE2A0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69247E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54AFCA70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E16EC5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</w:t>
                                </w:r>
                                <w:r w:rsidR="00A9538D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</w:t>
                                </w:r>
                                <w:r w:rsidR="00EE2A0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69247E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CE24BF">
        <w:rPr>
          <w:rFonts w:eastAsia="Calibri"/>
          <w:noProof/>
          <w:sz w:val="16"/>
          <w:szCs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CE24BF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CE24BF">
        <w:rPr>
          <w:b/>
          <w:caps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CE24BF" w:rsidRDefault="006D63B4" w:rsidP="00B449F5">
      <w:pPr>
        <w:rPr>
          <w:sz w:val="16"/>
          <w:szCs w:val="16"/>
          <w:lang w:val="es-DO"/>
        </w:rPr>
      </w:pPr>
      <w:r w:rsidRPr="00CE24BF">
        <w:rPr>
          <w:rStyle w:val="Institucion"/>
          <w:rFonts w:ascii="Arial" w:hAnsi="Arial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69247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69247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4C1B647C" w:rsidR="002E0EEF" w:rsidRPr="00CE24BF" w:rsidRDefault="006D63B4" w:rsidP="00CD325D">
      <w:pPr>
        <w:tabs>
          <w:tab w:val="right" w:pos="9360"/>
        </w:tabs>
        <w:rPr>
          <w:rFonts w:ascii="Century Gothic" w:hAnsi="Century Gothic"/>
          <w:sz w:val="16"/>
          <w:szCs w:val="16"/>
          <w:lang w:val="es-DO"/>
        </w:rPr>
      </w:pPr>
      <w:r w:rsidRPr="00CE24BF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2F007E1C" w:rsidR="00B449F5" w:rsidRPr="0026335F" w:rsidRDefault="0069247E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9538D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</w:t>
                                </w:r>
                                <w:r w:rsidR="00EE2A0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8 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de </w:t>
                                </w:r>
                                <w:r w:rsidR="00A9538D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junio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2F007E1C" w:rsidR="00B449F5" w:rsidRPr="0026335F" w:rsidRDefault="0069247E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538D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</w:t>
                          </w:r>
                          <w:r w:rsidR="00EE2A0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8 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de </w:t>
                          </w:r>
                          <w:r w:rsidR="00A9538D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junio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CE24BF">
        <w:rPr>
          <w:sz w:val="16"/>
          <w:szCs w:val="16"/>
          <w:lang w:val="es-DO"/>
        </w:rPr>
        <w:tab/>
      </w:r>
      <w:r w:rsidR="00CD325D" w:rsidRPr="00CE24BF">
        <w:rPr>
          <w:rFonts w:ascii="Century Gothic" w:hAnsi="Century Gothic"/>
          <w:sz w:val="16"/>
          <w:szCs w:val="16"/>
          <w:lang w:val="es-DO"/>
        </w:rPr>
        <w:t xml:space="preserve">1 de </w:t>
      </w:r>
      <w:r w:rsidR="00E16EC5" w:rsidRPr="00CE24BF">
        <w:rPr>
          <w:rFonts w:ascii="Century Gothic" w:hAnsi="Century Gothic"/>
          <w:sz w:val="16"/>
          <w:szCs w:val="16"/>
          <w:lang w:val="es-DO"/>
        </w:rPr>
        <w:t>1</w:t>
      </w:r>
    </w:p>
    <w:p w14:paraId="718567A7" w14:textId="77777777" w:rsidR="00B449F5" w:rsidRPr="00CE24BF" w:rsidRDefault="002E0EEF" w:rsidP="00B449F5">
      <w:pPr>
        <w:rPr>
          <w:sz w:val="16"/>
          <w:szCs w:val="16"/>
          <w:lang w:val="es-DO"/>
        </w:rPr>
      </w:pPr>
      <w:r w:rsidRPr="00CE24BF">
        <w:rPr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CE24BF" w:rsidRDefault="006D63B4" w:rsidP="00B449F5">
      <w:pPr>
        <w:rPr>
          <w:sz w:val="16"/>
          <w:szCs w:val="16"/>
          <w:lang w:val="es-DO"/>
        </w:rPr>
      </w:pPr>
      <w:r w:rsidRPr="00CE24BF">
        <w:rPr>
          <w:rStyle w:val="Institucion"/>
          <w:rFonts w:ascii="Arial" w:hAnsi="Arial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69247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69247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CE24BF" w:rsidRDefault="00B449F5" w:rsidP="00B449F5">
      <w:pPr>
        <w:spacing w:after="0" w:line="240" w:lineRule="auto"/>
        <w:ind w:right="-45"/>
        <w:jc w:val="both"/>
        <w:rPr>
          <w:b/>
          <w:sz w:val="16"/>
          <w:szCs w:val="16"/>
          <w:lang w:val="es-DO"/>
        </w:rPr>
      </w:pPr>
    </w:p>
    <w:p w14:paraId="6AD0750C" w14:textId="0DE5B1C0" w:rsidR="00B449F5" w:rsidRPr="00CE24BF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b/>
          <w:sz w:val="16"/>
          <w:szCs w:val="16"/>
          <w:lang w:val="es-DO"/>
        </w:rPr>
        <w:t>REQUERIMIENTO: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sz w:val="16"/>
            <w:szCs w:val="16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EE2A01" w:rsidRPr="00CE24BF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DIVISIÓN DE SERVICIOS GENERALES.</w:t>
          </w:r>
        </w:sdtContent>
      </w:sdt>
    </w:p>
    <w:p w14:paraId="5A272F5D" w14:textId="77777777" w:rsidR="00B449F5" w:rsidRPr="00CE24BF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388B1100" w14:textId="2CD3D43C" w:rsidR="00B449F5" w:rsidRPr="00CE24BF" w:rsidRDefault="00B449F5" w:rsidP="00461631">
      <w:pPr>
        <w:rPr>
          <w:rFonts w:ascii="Century Gothic" w:eastAsia="Calibri" w:hAnsi="Century Gothic"/>
          <w:sz w:val="16"/>
          <w:szCs w:val="16"/>
          <w:lang w:val="es-DO"/>
        </w:rPr>
      </w:pPr>
      <w:r w:rsidRPr="00CE24BF">
        <w:rPr>
          <w:rFonts w:ascii="Century Gothic" w:eastAsia="Calibri" w:hAnsi="Century Gothic"/>
          <w:b/>
          <w:sz w:val="16"/>
          <w:szCs w:val="16"/>
          <w:lang w:val="es-DO"/>
        </w:rPr>
        <w:t>REFERENCIA</w:t>
      </w:r>
      <w:r w:rsidR="00461631" w:rsidRPr="00CE24BF">
        <w:rPr>
          <w:rFonts w:ascii="Century Gothic" w:eastAsia="Calibri" w:hAnsi="Century Gothic"/>
          <w:b/>
          <w:sz w:val="16"/>
          <w:szCs w:val="16"/>
          <w:lang w:val="es-DO"/>
        </w:rPr>
        <w:t>:</w:t>
      </w:r>
      <w:r w:rsidRPr="00CE24BF">
        <w:rPr>
          <w:rFonts w:ascii="Century Gothic" w:eastAsia="Calibri" w:hAnsi="Century Gothic"/>
          <w:b/>
          <w:sz w:val="16"/>
          <w:szCs w:val="16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16"/>
            <w:szCs w:val="16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PROINDUSTRIA-DAF-CM-202</w:t>
          </w:r>
          <w:r w:rsidR="009E16CB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55499D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-00</w:t>
          </w:r>
          <w:r w:rsidR="00A9538D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EE2A01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9</w:t>
          </w:r>
          <w:r w:rsidR="00D41347" w:rsidRPr="00CE24B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.</w:t>
          </w:r>
        </w:sdtContent>
      </w:sdt>
    </w:p>
    <w:p w14:paraId="4A17FDB3" w14:textId="6ACEA89F" w:rsidR="00B449F5" w:rsidRPr="00CE24BF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sz w:val="16"/>
          <w:szCs w:val="16"/>
          <w:lang w:val="es-DO"/>
        </w:rPr>
        <w:t>Yo,</w:t>
      </w:r>
      <w:r w:rsidRPr="00CE24BF">
        <w:rPr>
          <w:rFonts w:ascii="Century Gothic" w:hAnsi="Century Gothic"/>
          <w:b/>
          <w:sz w:val="16"/>
          <w:szCs w:val="16"/>
          <w:lang w:val="es-DO"/>
        </w:rPr>
        <w:t xml:space="preserve"> </w:t>
      </w:r>
      <w:sdt>
        <w:sdtPr>
          <w:rPr>
            <w:rFonts w:ascii="Century Gothic" w:hAnsi="Century Gothic"/>
            <w:b/>
            <w:sz w:val="16"/>
            <w:szCs w:val="16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CE24BF">
            <w:rPr>
              <w:rFonts w:ascii="Century Gothic" w:hAnsi="Century Gothic"/>
              <w:b/>
              <w:sz w:val="16"/>
              <w:szCs w:val="16"/>
              <w:lang w:val="es-DO"/>
            </w:rPr>
            <w:t>Arismendi Camilo D</w:t>
          </w:r>
          <w:r w:rsidR="00E424E6" w:rsidRPr="00CE24BF">
            <w:rPr>
              <w:rFonts w:ascii="Century Gothic" w:hAnsi="Century Gothic"/>
              <w:b/>
              <w:sz w:val="16"/>
              <w:szCs w:val="16"/>
              <w:lang w:val="es-DO"/>
            </w:rPr>
            <w:t>á</w:t>
          </w:r>
          <w:r w:rsidR="00937729" w:rsidRPr="00CE24BF">
            <w:rPr>
              <w:rFonts w:ascii="Century Gothic" w:hAnsi="Century Gothic"/>
              <w:b/>
              <w:sz w:val="16"/>
              <w:szCs w:val="16"/>
              <w:lang w:val="es-DO"/>
            </w:rPr>
            <w:t>je</w:t>
          </w:r>
          <w:r w:rsidR="00412040" w:rsidRPr="00CE24BF">
            <w:rPr>
              <w:rFonts w:ascii="Century Gothic" w:hAnsi="Century Gothic"/>
              <w:b/>
              <w:sz w:val="16"/>
              <w:szCs w:val="16"/>
              <w:lang w:val="es-DO"/>
            </w:rPr>
            <w:t>r</w:t>
          </w:r>
        </w:sdtContent>
      </w:sdt>
      <w:r w:rsidRPr="00CE24BF">
        <w:rPr>
          <w:rFonts w:ascii="Century Gothic" w:hAnsi="Century Gothic"/>
          <w:sz w:val="16"/>
          <w:szCs w:val="16"/>
          <w:lang w:val="es-DO"/>
        </w:rPr>
        <w:t xml:space="preserve">, en mi calidad de </w:t>
      </w:r>
      <w:r w:rsidR="00090B58" w:rsidRPr="00CE24BF">
        <w:rPr>
          <w:rFonts w:ascii="Century Gothic" w:hAnsi="Century Gothic"/>
          <w:sz w:val="16"/>
          <w:szCs w:val="16"/>
          <w:lang w:val="es-DO"/>
        </w:rPr>
        <w:t>Director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 Administrativo-Financiero de</w:t>
      </w:r>
      <w:r w:rsidR="00090B58" w:rsidRPr="00CE24BF">
        <w:rPr>
          <w:rFonts w:ascii="Century Gothic" w:hAnsi="Century Gothic"/>
          <w:sz w:val="16"/>
          <w:szCs w:val="16"/>
          <w:lang w:val="es-DO"/>
        </w:rPr>
        <w:t>l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 </w:t>
      </w:r>
      <w:r w:rsidR="00937729" w:rsidRPr="00CE24BF">
        <w:rPr>
          <w:rFonts w:ascii="Century Gothic" w:hAnsi="Century Gothic"/>
          <w:sz w:val="16"/>
          <w:szCs w:val="16"/>
          <w:lang w:val="es-DO"/>
        </w:rPr>
        <w:t>Centro de Desarrollo y Competitividad Industrial</w:t>
      </w:r>
      <w:r w:rsidR="00090B58" w:rsidRPr="00CE24BF">
        <w:rPr>
          <w:rFonts w:ascii="Century Gothic" w:hAnsi="Century Gothic"/>
          <w:sz w:val="16"/>
          <w:szCs w:val="16"/>
          <w:lang w:val="es-DO"/>
        </w:rPr>
        <w:t xml:space="preserve"> (PROINDUSTRIA)</w:t>
      </w:r>
      <w:r w:rsidR="00937729" w:rsidRPr="00CE24BF">
        <w:rPr>
          <w:rFonts w:ascii="Century Gothic" w:hAnsi="Century Gothic"/>
          <w:sz w:val="16"/>
          <w:szCs w:val="16"/>
          <w:lang w:val="es-DO"/>
        </w:rPr>
        <w:t>.</w:t>
      </w:r>
    </w:p>
    <w:p w14:paraId="156C878F" w14:textId="77777777" w:rsidR="00B449F5" w:rsidRPr="00CE24BF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7F993005" w14:textId="77777777" w:rsidR="00B449F5" w:rsidRPr="00CE24BF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b/>
          <w:sz w:val="16"/>
          <w:szCs w:val="16"/>
          <w:u w:val="single"/>
          <w:lang w:val="es-DO"/>
        </w:rPr>
        <w:t>CERTIFICO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:  </w:t>
      </w:r>
    </w:p>
    <w:p w14:paraId="465C6179" w14:textId="1D90AAB7" w:rsidR="000935B4" w:rsidRPr="00CE24BF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sz w:val="16"/>
          <w:szCs w:val="16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6"/>
            <w:szCs w:val="16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CE24BF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202</w:t>
          </w:r>
          <w:r w:rsidR="0087342B" w:rsidRPr="00CE24BF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</w:t>
          </w:r>
          <w:r w:rsidR="00A35F1C" w:rsidRPr="00CE24BF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,</w:t>
          </w:r>
        </w:sdtContent>
      </w:sdt>
      <w:r w:rsidRPr="00CE24BF">
        <w:rPr>
          <w:rFonts w:ascii="Century Gothic" w:hAnsi="Century Gothic"/>
          <w:sz w:val="16"/>
          <w:szCs w:val="16"/>
          <w:lang w:val="es-DO"/>
        </w:rPr>
        <w:t xml:space="preserve"> y hace la reserva de la cuota de compromiso para la </w:t>
      </w:r>
      <w:r w:rsidR="006D63B4" w:rsidRPr="00CE24BF">
        <w:rPr>
          <w:rFonts w:ascii="Century Gothic" w:hAnsi="Century Gothic"/>
          <w:sz w:val="16"/>
          <w:szCs w:val="16"/>
          <w:lang w:val="es-DO"/>
        </w:rPr>
        <w:t>contratación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 que se especifica a continuación: </w:t>
      </w:r>
    </w:p>
    <w:p w14:paraId="654B4388" w14:textId="77777777" w:rsidR="0082059C" w:rsidRPr="00CE24BF" w:rsidRDefault="0082059C" w:rsidP="0082059C">
      <w:pPr>
        <w:pStyle w:val="Sinespaciado"/>
        <w:rPr>
          <w:sz w:val="16"/>
          <w:szCs w:val="16"/>
          <w:lang w:val="es-DO"/>
        </w:rPr>
      </w:pPr>
    </w:p>
    <w:p w14:paraId="09AA45F3" w14:textId="2671CF85" w:rsidR="00675627" w:rsidRPr="00CE24BF" w:rsidRDefault="00EE2A01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bookmarkStart w:id="1" w:name="_Hlk105496599"/>
      <w:bookmarkStart w:id="2" w:name="_GoBack"/>
      <w:r w:rsidRPr="00CE24BF">
        <w:rPr>
          <w:rFonts w:ascii="Century Gothic" w:hAnsi="Century Gothic" w:cs="Times New Roman"/>
          <w:b/>
          <w:sz w:val="16"/>
          <w:szCs w:val="16"/>
          <w:lang w:val="es-DO"/>
        </w:rPr>
        <w:t xml:space="preserve">COMPRA DE MATERIALES, PARA SER UTILIZADOS EN LA INSTALACIÓN DE UN PANEL DE BREAKER PARA LOS AIRES ACONDICIONADOS DE LA DIRECCIÓN GENERAL Y EN LA REPARACIÓN DEL AIRE ACONDICIONADO DE LA 1RA. PLANTA, DESDE LA RECEPCIÓN HASTA EL DEPARTAMENTO DE REGISTRO Y CALIFICACIÓN INDUSTRIAL. </w:t>
      </w:r>
    </w:p>
    <w:bookmarkEnd w:id="1"/>
    <w:bookmarkEnd w:id="2"/>
    <w:p w14:paraId="6A545574" w14:textId="77777777" w:rsidR="0087342B" w:rsidRPr="00CE24BF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</w:p>
    <w:tbl>
      <w:tblPr>
        <w:tblStyle w:val="Tablaconcuadrcula1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42"/>
        <w:gridCol w:w="1547"/>
        <w:gridCol w:w="3402"/>
        <w:gridCol w:w="1049"/>
        <w:gridCol w:w="1147"/>
        <w:gridCol w:w="1206"/>
        <w:gridCol w:w="1560"/>
      </w:tblGrid>
      <w:tr w:rsidR="00CE24BF" w:rsidRPr="00CE24BF" w14:paraId="0FE92064" w14:textId="77777777" w:rsidTr="00CE24BF">
        <w:trPr>
          <w:trHeight w:val="191"/>
          <w:jc w:val="center"/>
        </w:trPr>
        <w:tc>
          <w:tcPr>
            <w:tcW w:w="708" w:type="dxa"/>
            <w:shd w:val="clear" w:color="auto" w:fill="222A35" w:themeFill="text2" w:themeFillShade="80"/>
            <w:vAlign w:val="center"/>
          </w:tcPr>
          <w:p w14:paraId="73A54DD4" w14:textId="04BB5703" w:rsidR="00312D89" w:rsidRPr="00CE24BF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bookmarkStart w:id="3" w:name="_Hlk87521125"/>
            <w:bookmarkStart w:id="4" w:name="_Hlk82435353"/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Ítem</w:t>
            </w:r>
          </w:p>
        </w:tc>
        <w:tc>
          <w:tcPr>
            <w:tcW w:w="1142" w:type="dxa"/>
            <w:shd w:val="clear" w:color="auto" w:fill="222A35" w:themeFill="text2" w:themeFillShade="80"/>
            <w:vAlign w:val="center"/>
          </w:tcPr>
          <w:p w14:paraId="27A7A50B" w14:textId="4A989DDE" w:rsidR="00312D89" w:rsidRPr="00CE24BF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Código</w:t>
            </w:r>
          </w:p>
        </w:tc>
        <w:tc>
          <w:tcPr>
            <w:tcW w:w="1547" w:type="dxa"/>
            <w:shd w:val="clear" w:color="auto" w:fill="222A35" w:themeFill="text2" w:themeFillShade="80"/>
            <w:vAlign w:val="center"/>
          </w:tcPr>
          <w:p w14:paraId="6573678B" w14:textId="5BED2371" w:rsidR="00312D89" w:rsidRPr="00CE24BF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Cuenta presupuestaria</w:t>
            </w:r>
          </w:p>
        </w:tc>
        <w:tc>
          <w:tcPr>
            <w:tcW w:w="3402" w:type="dxa"/>
            <w:shd w:val="clear" w:color="auto" w:fill="222A35" w:themeFill="text2" w:themeFillShade="80"/>
            <w:vAlign w:val="center"/>
          </w:tcPr>
          <w:p w14:paraId="17582374" w14:textId="77777777" w:rsidR="00312D89" w:rsidRPr="00CE24BF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Descripción</w:t>
            </w:r>
          </w:p>
        </w:tc>
        <w:tc>
          <w:tcPr>
            <w:tcW w:w="1049" w:type="dxa"/>
            <w:shd w:val="clear" w:color="auto" w:fill="222A35" w:themeFill="text2" w:themeFillShade="80"/>
            <w:vAlign w:val="center"/>
          </w:tcPr>
          <w:p w14:paraId="2B54D875" w14:textId="77777777" w:rsidR="00312D89" w:rsidRPr="00CE24BF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Unidad de Medida</w:t>
            </w:r>
          </w:p>
        </w:tc>
        <w:tc>
          <w:tcPr>
            <w:tcW w:w="1147" w:type="dxa"/>
            <w:shd w:val="clear" w:color="auto" w:fill="222A35" w:themeFill="text2" w:themeFillShade="80"/>
            <w:vAlign w:val="center"/>
          </w:tcPr>
          <w:p w14:paraId="7100C6A2" w14:textId="77777777" w:rsidR="00312D89" w:rsidRPr="00CE24BF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Cantidad Solicitada</w:t>
            </w:r>
          </w:p>
        </w:tc>
        <w:tc>
          <w:tcPr>
            <w:tcW w:w="1206" w:type="dxa"/>
            <w:shd w:val="clear" w:color="auto" w:fill="222A35" w:themeFill="text2" w:themeFillShade="80"/>
            <w:vAlign w:val="center"/>
          </w:tcPr>
          <w:p w14:paraId="45D135A7" w14:textId="77777777" w:rsidR="00312D89" w:rsidRPr="00CE24BF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Precio Unitario Estimado</w:t>
            </w:r>
          </w:p>
        </w:tc>
        <w:tc>
          <w:tcPr>
            <w:tcW w:w="1560" w:type="dxa"/>
            <w:shd w:val="clear" w:color="auto" w:fill="222A35" w:themeFill="text2" w:themeFillShade="80"/>
            <w:vAlign w:val="center"/>
          </w:tcPr>
          <w:p w14:paraId="68EAB9DC" w14:textId="7B216BDD" w:rsidR="00312D89" w:rsidRPr="00CE24BF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Monto</w:t>
            </w:r>
          </w:p>
        </w:tc>
      </w:tr>
      <w:tr w:rsidR="00CE24BF" w:rsidRPr="00CE24BF" w14:paraId="639FCFEB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5CDDA820" w14:textId="00D9385A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142" w:type="dxa"/>
            <w:vAlign w:val="bottom"/>
          </w:tcPr>
          <w:p w14:paraId="3E87AC1E" w14:textId="12189632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26121522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E2C23A" w14:textId="7FC1ED2B" w:rsidR="004523AE" w:rsidRPr="00CE24BF" w:rsidRDefault="004523AE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  <w:lang w:val="es-DO"/>
              </w:rPr>
              <w:t>2.3.9.6.01</w:t>
            </w:r>
          </w:p>
        </w:tc>
        <w:tc>
          <w:tcPr>
            <w:tcW w:w="3402" w:type="dxa"/>
            <w:vAlign w:val="center"/>
          </w:tcPr>
          <w:p w14:paraId="17422847" w14:textId="59FB61CF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ALAMBRE DE GOMAS 6/2 DE 1,500 PIES</w:t>
            </w:r>
          </w:p>
        </w:tc>
        <w:tc>
          <w:tcPr>
            <w:tcW w:w="1049" w:type="dxa"/>
            <w:vAlign w:val="center"/>
          </w:tcPr>
          <w:p w14:paraId="600FF359" w14:textId="7994173F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5EF78914" w14:textId="098D69B6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5952A5BF" w14:textId="0BB4E89B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223,910.17</w:t>
            </w:r>
          </w:p>
        </w:tc>
        <w:tc>
          <w:tcPr>
            <w:tcW w:w="1560" w:type="dxa"/>
            <w:vAlign w:val="center"/>
          </w:tcPr>
          <w:p w14:paraId="52AD764A" w14:textId="29EDF875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223,910.17</w:t>
            </w:r>
          </w:p>
        </w:tc>
      </w:tr>
      <w:tr w:rsidR="00CE24BF" w:rsidRPr="00CE24BF" w14:paraId="7C411BDE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7F9A4E80" w14:textId="28538001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</w:t>
            </w:r>
          </w:p>
        </w:tc>
        <w:tc>
          <w:tcPr>
            <w:tcW w:w="1142" w:type="dxa"/>
            <w:vAlign w:val="bottom"/>
          </w:tcPr>
          <w:p w14:paraId="5DC29004" w14:textId="5446C5AB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39121601</w:t>
            </w:r>
          </w:p>
        </w:tc>
        <w:tc>
          <w:tcPr>
            <w:tcW w:w="1547" w:type="dxa"/>
            <w:shd w:val="clear" w:color="auto" w:fill="auto"/>
          </w:tcPr>
          <w:p w14:paraId="0C1BCBB0" w14:textId="7C791C3D" w:rsidR="004523AE" w:rsidRPr="00CE24BF" w:rsidRDefault="004523AE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</w:rPr>
              <w:t>2.3.9.6.01</w:t>
            </w:r>
          </w:p>
        </w:tc>
        <w:tc>
          <w:tcPr>
            <w:tcW w:w="3402" w:type="dxa"/>
            <w:vAlign w:val="center"/>
          </w:tcPr>
          <w:p w14:paraId="2161D770" w14:textId="1820284D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CAJA DE BREAKER DE 6 CIRCUITOS PARA EXTERIOR</w:t>
            </w:r>
          </w:p>
        </w:tc>
        <w:tc>
          <w:tcPr>
            <w:tcW w:w="1049" w:type="dxa"/>
            <w:vAlign w:val="center"/>
          </w:tcPr>
          <w:p w14:paraId="41929584" w14:textId="002A1C26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2F7EBAC7" w14:textId="111D2BC9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2BD02542" w14:textId="364C42AC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1,700.00</w:t>
            </w:r>
          </w:p>
        </w:tc>
        <w:tc>
          <w:tcPr>
            <w:tcW w:w="1560" w:type="dxa"/>
            <w:vAlign w:val="center"/>
          </w:tcPr>
          <w:p w14:paraId="6B321AF5" w14:textId="2961771F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1,700.00</w:t>
            </w:r>
          </w:p>
        </w:tc>
      </w:tr>
      <w:tr w:rsidR="00CE24BF" w:rsidRPr="00CE24BF" w14:paraId="2B71F133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790651A6" w14:textId="26627FC1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</w:t>
            </w:r>
          </w:p>
        </w:tc>
        <w:tc>
          <w:tcPr>
            <w:tcW w:w="1142" w:type="dxa"/>
            <w:vAlign w:val="bottom"/>
          </w:tcPr>
          <w:p w14:paraId="02774FC2" w14:textId="3A1A123B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39121601</w:t>
            </w:r>
          </w:p>
        </w:tc>
        <w:tc>
          <w:tcPr>
            <w:tcW w:w="1547" w:type="dxa"/>
            <w:shd w:val="clear" w:color="auto" w:fill="auto"/>
          </w:tcPr>
          <w:p w14:paraId="363B8218" w14:textId="4D3D4798" w:rsidR="004523AE" w:rsidRPr="00CE24BF" w:rsidRDefault="004523AE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</w:rPr>
              <w:t>2.3.9.6.01</w:t>
            </w:r>
          </w:p>
        </w:tc>
        <w:tc>
          <w:tcPr>
            <w:tcW w:w="3402" w:type="dxa"/>
            <w:vAlign w:val="center"/>
          </w:tcPr>
          <w:p w14:paraId="23FAAA8A" w14:textId="1370F690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BREAKER INDUSTRIAL DE 300 AMP</w:t>
            </w:r>
          </w:p>
        </w:tc>
        <w:tc>
          <w:tcPr>
            <w:tcW w:w="1049" w:type="dxa"/>
            <w:vAlign w:val="center"/>
          </w:tcPr>
          <w:p w14:paraId="626D361D" w14:textId="6A867E9F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12C1E967" w14:textId="27256822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3423D95A" w14:textId="26A69B73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34,000.00</w:t>
            </w:r>
          </w:p>
        </w:tc>
        <w:tc>
          <w:tcPr>
            <w:tcW w:w="1560" w:type="dxa"/>
            <w:vAlign w:val="center"/>
          </w:tcPr>
          <w:p w14:paraId="5E562FBB" w14:textId="1B23B934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34,000.00</w:t>
            </w:r>
          </w:p>
        </w:tc>
      </w:tr>
      <w:tr w:rsidR="00CE24BF" w:rsidRPr="00CE24BF" w14:paraId="34E1A95F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4D3F0A51" w14:textId="2BCBE8D7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4</w:t>
            </w:r>
          </w:p>
        </w:tc>
        <w:tc>
          <w:tcPr>
            <w:tcW w:w="1142" w:type="dxa"/>
            <w:vAlign w:val="bottom"/>
          </w:tcPr>
          <w:p w14:paraId="067BA8A2" w14:textId="153A247F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39121529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1011535" w14:textId="2E0D96E5" w:rsidR="004523AE" w:rsidRPr="00CE24BF" w:rsidRDefault="00CE24BF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</w:rPr>
              <w:t>2.3.9.6.01</w:t>
            </w:r>
          </w:p>
        </w:tc>
        <w:tc>
          <w:tcPr>
            <w:tcW w:w="3402" w:type="dxa"/>
            <w:vAlign w:val="center"/>
          </w:tcPr>
          <w:p w14:paraId="31978199" w14:textId="42F90B37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CONTACTOR 40A-3P 220 VOLTS.</w:t>
            </w:r>
          </w:p>
        </w:tc>
        <w:tc>
          <w:tcPr>
            <w:tcW w:w="1049" w:type="dxa"/>
            <w:vAlign w:val="center"/>
          </w:tcPr>
          <w:p w14:paraId="1C53A147" w14:textId="44B48908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4F5EDA56" w14:textId="611896F9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</w:t>
            </w:r>
          </w:p>
        </w:tc>
        <w:tc>
          <w:tcPr>
            <w:tcW w:w="1206" w:type="dxa"/>
            <w:vAlign w:val="center"/>
          </w:tcPr>
          <w:p w14:paraId="04EB0244" w14:textId="60A651E2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4,000.00</w:t>
            </w:r>
          </w:p>
        </w:tc>
        <w:tc>
          <w:tcPr>
            <w:tcW w:w="1560" w:type="dxa"/>
            <w:vAlign w:val="center"/>
          </w:tcPr>
          <w:p w14:paraId="46C2A931" w14:textId="4484CAAB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12,000.00</w:t>
            </w:r>
          </w:p>
        </w:tc>
      </w:tr>
      <w:tr w:rsidR="00CE24BF" w:rsidRPr="00CE24BF" w14:paraId="527E50C8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6E67F19B" w14:textId="48B05A82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5</w:t>
            </w:r>
          </w:p>
        </w:tc>
        <w:tc>
          <w:tcPr>
            <w:tcW w:w="1142" w:type="dxa"/>
            <w:vAlign w:val="bottom"/>
          </w:tcPr>
          <w:p w14:paraId="24ACABA4" w14:textId="7296E56A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41115304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F416E73" w14:textId="3419218E" w:rsidR="004523AE" w:rsidRPr="00CE24BF" w:rsidRDefault="004523AE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  <w:lang w:val="es-DO"/>
              </w:rPr>
              <w:t>2.6.5.8.01</w:t>
            </w:r>
          </w:p>
        </w:tc>
        <w:tc>
          <w:tcPr>
            <w:tcW w:w="3402" w:type="dxa"/>
            <w:vAlign w:val="center"/>
          </w:tcPr>
          <w:p w14:paraId="5C36EA46" w14:textId="3B1C05A2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TIME DELAY X-1935 (TEMPORIZADOR 220V)</w:t>
            </w:r>
          </w:p>
        </w:tc>
        <w:tc>
          <w:tcPr>
            <w:tcW w:w="1049" w:type="dxa"/>
            <w:vAlign w:val="center"/>
          </w:tcPr>
          <w:p w14:paraId="41C6579F" w14:textId="5CF9D604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711C4095" w14:textId="0764B842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</w:t>
            </w:r>
          </w:p>
        </w:tc>
        <w:tc>
          <w:tcPr>
            <w:tcW w:w="1206" w:type="dxa"/>
            <w:vAlign w:val="center"/>
          </w:tcPr>
          <w:p w14:paraId="63E67B74" w14:textId="67A03366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2,500.00</w:t>
            </w:r>
          </w:p>
        </w:tc>
        <w:tc>
          <w:tcPr>
            <w:tcW w:w="1560" w:type="dxa"/>
            <w:vAlign w:val="center"/>
          </w:tcPr>
          <w:p w14:paraId="1C1AFD90" w14:textId="355FE69A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5,000.00</w:t>
            </w:r>
          </w:p>
        </w:tc>
      </w:tr>
      <w:tr w:rsidR="00CE24BF" w:rsidRPr="00CE24BF" w14:paraId="5C80264F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52EDEFD5" w14:textId="308CF99E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6</w:t>
            </w:r>
          </w:p>
        </w:tc>
        <w:tc>
          <w:tcPr>
            <w:tcW w:w="1142" w:type="dxa"/>
            <w:vAlign w:val="bottom"/>
          </w:tcPr>
          <w:p w14:paraId="0D169CCB" w14:textId="21EC0613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40101501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89C621" w14:textId="45AD9C9A" w:rsidR="004523AE" w:rsidRPr="00CE24BF" w:rsidRDefault="00CE24BF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  <w:lang w:val="es-DO"/>
              </w:rPr>
              <w:t>2.6.5.4.01</w:t>
            </w:r>
          </w:p>
        </w:tc>
        <w:tc>
          <w:tcPr>
            <w:tcW w:w="3402" w:type="dxa"/>
            <w:vAlign w:val="center"/>
          </w:tcPr>
          <w:p w14:paraId="3B82A42C" w14:textId="50711D80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MONITOR DE FASE 208 V COLOR NARANJA</w:t>
            </w:r>
          </w:p>
        </w:tc>
        <w:tc>
          <w:tcPr>
            <w:tcW w:w="1049" w:type="dxa"/>
            <w:vAlign w:val="center"/>
          </w:tcPr>
          <w:p w14:paraId="1DE11111" w14:textId="779436AF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5E586DEC" w14:textId="3DFD81BC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017DF225" w14:textId="07E0CA44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7,000.00</w:t>
            </w:r>
          </w:p>
        </w:tc>
        <w:tc>
          <w:tcPr>
            <w:tcW w:w="1560" w:type="dxa"/>
            <w:vAlign w:val="center"/>
          </w:tcPr>
          <w:p w14:paraId="57BF2F23" w14:textId="3B1E6BAD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7,000.00</w:t>
            </w:r>
          </w:p>
        </w:tc>
      </w:tr>
      <w:tr w:rsidR="00CE24BF" w:rsidRPr="00CE24BF" w14:paraId="5B9556CD" w14:textId="77777777" w:rsidTr="00CE24BF">
        <w:trPr>
          <w:trHeight w:val="13"/>
          <w:jc w:val="center"/>
        </w:trPr>
        <w:tc>
          <w:tcPr>
            <w:tcW w:w="708" w:type="dxa"/>
            <w:vAlign w:val="bottom"/>
          </w:tcPr>
          <w:p w14:paraId="3B4A8CC6" w14:textId="2B50F007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7</w:t>
            </w:r>
          </w:p>
        </w:tc>
        <w:tc>
          <w:tcPr>
            <w:tcW w:w="1142" w:type="dxa"/>
            <w:vAlign w:val="bottom"/>
          </w:tcPr>
          <w:p w14:paraId="36076D3C" w14:textId="76B1D666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n-US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39121001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F66073" w14:textId="7CE43767" w:rsidR="004523AE" w:rsidRPr="00CE24BF" w:rsidRDefault="00CE24BF" w:rsidP="004523AE">
            <w:pPr>
              <w:jc w:val="center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/>
                <w:sz w:val="14"/>
                <w:szCs w:val="16"/>
                <w:lang w:val="es-DO"/>
              </w:rPr>
              <w:t>39121001</w:t>
            </w:r>
          </w:p>
        </w:tc>
        <w:tc>
          <w:tcPr>
            <w:tcW w:w="3402" w:type="dxa"/>
            <w:vAlign w:val="center"/>
          </w:tcPr>
          <w:p w14:paraId="67DF0AD2" w14:textId="219001BD" w:rsidR="004523AE" w:rsidRPr="00CE24BF" w:rsidRDefault="004523AE" w:rsidP="00CE24BF">
            <w:pPr>
              <w:spacing w:after="0" w:line="240" w:lineRule="auto"/>
              <w:ind w:right="-45"/>
              <w:rPr>
                <w:rFonts w:ascii="Century Gothic" w:hAnsi="Century Gothic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TRANSFORMADOR 220 V. -24 V 80 VATIOS</w:t>
            </w:r>
          </w:p>
        </w:tc>
        <w:tc>
          <w:tcPr>
            <w:tcW w:w="1049" w:type="dxa"/>
            <w:vAlign w:val="center"/>
          </w:tcPr>
          <w:p w14:paraId="72AEFB78" w14:textId="0C02D29C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  <w:t>UNIDAD</w:t>
            </w:r>
          </w:p>
        </w:tc>
        <w:tc>
          <w:tcPr>
            <w:tcW w:w="1147" w:type="dxa"/>
            <w:vAlign w:val="bottom"/>
          </w:tcPr>
          <w:p w14:paraId="3DF21AFD" w14:textId="4166E742" w:rsidR="004523AE" w:rsidRPr="00CE24BF" w:rsidRDefault="004523AE" w:rsidP="004523A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0C022113" w14:textId="55BC4FFE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13,000.00</w:t>
            </w:r>
          </w:p>
        </w:tc>
        <w:tc>
          <w:tcPr>
            <w:tcW w:w="1560" w:type="dxa"/>
            <w:vAlign w:val="center"/>
          </w:tcPr>
          <w:p w14:paraId="48BB7C1E" w14:textId="19159B80" w:rsidR="004523AE" w:rsidRPr="00CE24BF" w:rsidRDefault="004523AE" w:rsidP="00CE24B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4"/>
                <w:szCs w:val="16"/>
                <w:lang w:val="es-DO"/>
              </w:rPr>
            </w:pPr>
            <w:r w:rsidRPr="00CE24BF">
              <w:rPr>
                <w:rFonts w:ascii="Century Gothic" w:hAnsi="Century Gothic" w:cs="Calibri"/>
                <w:sz w:val="14"/>
                <w:szCs w:val="16"/>
              </w:rPr>
              <w:t>13,000.00</w:t>
            </w:r>
          </w:p>
        </w:tc>
      </w:tr>
      <w:tr w:rsidR="00CE24BF" w:rsidRPr="00CE24BF" w14:paraId="7465C9F5" w14:textId="77777777" w:rsidTr="00CE24BF">
        <w:trPr>
          <w:trHeight w:val="462"/>
          <w:jc w:val="center"/>
        </w:trPr>
        <w:tc>
          <w:tcPr>
            <w:tcW w:w="8995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CE24BF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4"/>
                <w:szCs w:val="16"/>
                <w:lang w:val="es-DO"/>
              </w:rPr>
            </w:pPr>
            <w:bookmarkStart w:id="5" w:name="_Hlk81549453"/>
            <w:bookmarkEnd w:id="3"/>
          </w:p>
        </w:tc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CE24BF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</w:pPr>
            <w:r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Total,</w:t>
            </w:r>
            <w:r w:rsidR="009E16CB"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 xml:space="preserve"> con itbis</w:t>
            </w:r>
            <w:r w:rsidR="00312D89" w:rsidRPr="00CE24BF">
              <w:rPr>
                <w:rFonts w:ascii="Century Gothic" w:eastAsia="Calibri" w:hAnsi="Century Gothic"/>
                <w:b/>
                <w:bCs/>
                <w:sz w:val="14"/>
                <w:szCs w:val="16"/>
                <w:lang w:val="es-DO"/>
              </w:rPr>
              <w:t>: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79E711A" w14:textId="4AC38928" w:rsidR="00AD6C51" w:rsidRPr="00CE24BF" w:rsidRDefault="00CE24BF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4"/>
                <w:szCs w:val="16"/>
                <w:lang w:val="es-DO"/>
              </w:rPr>
            </w:pPr>
            <w:r>
              <w:rPr>
                <w:rFonts w:ascii="Century Gothic" w:eastAsia="Calibri" w:hAnsi="Century Gothic" w:cs="Times New Roman"/>
                <w:b/>
                <w:sz w:val="14"/>
                <w:szCs w:val="16"/>
                <w:lang w:val="es-DO"/>
              </w:rPr>
              <w:t xml:space="preserve">      </w:t>
            </w:r>
            <w:r w:rsidR="00D30D48" w:rsidRPr="00CE24BF">
              <w:rPr>
                <w:rFonts w:ascii="Century Gothic" w:eastAsia="Calibri" w:hAnsi="Century Gothic" w:cs="Times New Roman"/>
                <w:b/>
                <w:sz w:val="14"/>
                <w:szCs w:val="16"/>
                <w:lang w:val="es-DO"/>
              </w:rPr>
              <w:t>RD$</w:t>
            </w:r>
            <w:r w:rsidR="00A9538D" w:rsidRPr="00CE24BF">
              <w:rPr>
                <w:rFonts w:ascii="Century Gothic" w:eastAsia="Calibri" w:hAnsi="Century Gothic" w:cs="Times New Roman"/>
                <w:b/>
                <w:sz w:val="14"/>
                <w:szCs w:val="16"/>
                <w:lang w:val="es-DO"/>
              </w:rPr>
              <w:t>3</w:t>
            </w:r>
            <w:r w:rsidR="00E16EC5" w:rsidRPr="00CE24BF">
              <w:rPr>
                <w:rFonts w:ascii="Century Gothic" w:eastAsia="Calibri" w:hAnsi="Century Gothic" w:cs="Times New Roman"/>
                <w:b/>
                <w:sz w:val="14"/>
                <w:szCs w:val="16"/>
                <w:lang w:val="es-DO"/>
              </w:rPr>
              <w:t>50,000.00</w:t>
            </w:r>
          </w:p>
        </w:tc>
      </w:tr>
    </w:tbl>
    <w:bookmarkEnd w:id="4"/>
    <w:bookmarkEnd w:id="5"/>
    <w:p w14:paraId="04FF93DC" w14:textId="559C9B9D" w:rsidR="00B57481" w:rsidRPr="00CE24BF" w:rsidRDefault="00B449F5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sz w:val="16"/>
          <w:szCs w:val="16"/>
          <w:lang w:val="es-DO"/>
        </w:rPr>
        <w:tab/>
      </w:r>
      <w:r w:rsidRPr="00CE24BF">
        <w:rPr>
          <w:rFonts w:ascii="Century Gothic" w:hAnsi="Century Gothic"/>
          <w:sz w:val="16"/>
          <w:szCs w:val="16"/>
          <w:lang w:val="es-DO"/>
        </w:rPr>
        <w:tab/>
      </w:r>
    </w:p>
    <w:p w14:paraId="70132CF9" w14:textId="39635EA3" w:rsidR="00747070" w:rsidRPr="00CE24BF" w:rsidRDefault="00B57481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648137C">
                <wp:simplePos x="0" y="0"/>
                <wp:positionH relativeFrom="margin">
                  <wp:posOffset>914400</wp:posOffset>
                </wp:positionH>
                <wp:positionV relativeFrom="paragraph">
                  <wp:posOffset>66616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26D2CA72" w:rsidR="00B449F5" w:rsidRPr="00BE1381" w:rsidRDefault="00BE138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TRESCIENTOS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CINCUENTA MIL</w:t>
                                </w:r>
                                <w:r w:rsidR="008E7B3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8E7B3E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PESOS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3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50</w:t>
                                </w:r>
                                <w:r w:rsidR="00A761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,000.00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5.25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26D2CA72" w:rsidR="00B449F5" w:rsidRPr="00BE1381" w:rsidRDefault="00BE1381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TRESCIENTOS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CINCUENTA MIL</w:t>
                          </w:r>
                          <w:r w:rsidR="008E7B3E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8E7B3E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PESOS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3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50</w:t>
                          </w:r>
                          <w:r w:rsidR="00A761E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,000.00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CE24BF">
        <w:rPr>
          <w:rFonts w:ascii="Century Gothic" w:hAnsi="Century Gothic"/>
          <w:sz w:val="16"/>
          <w:szCs w:val="16"/>
          <w:lang w:val="es-DO"/>
        </w:rPr>
        <w:tab/>
      </w:r>
      <w:r w:rsidR="00B449F5" w:rsidRPr="00CE24BF">
        <w:rPr>
          <w:rFonts w:ascii="Century Gothic" w:hAnsi="Century Gothic"/>
          <w:sz w:val="16"/>
          <w:szCs w:val="16"/>
          <w:lang w:val="es-DO"/>
        </w:rPr>
        <w:tab/>
      </w:r>
      <w:r w:rsidR="00B449F5" w:rsidRPr="00CE24BF">
        <w:rPr>
          <w:rFonts w:ascii="Century Gothic" w:hAnsi="Century Gothic"/>
          <w:sz w:val="16"/>
          <w:szCs w:val="16"/>
          <w:lang w:val="es-DO"/>
        </w:rPr>
        <w:tab/>
      </w:r>
      <w:r w:rsidR="00B449F5" w:rsidRPr="00CE24BF">
        <w:rPr>
          <w:rFonts w:ascii="Century Gothic" w:hAnsi="Century Gothic"/>
          <w:sz w:val="16"/>
          <w:szCs w:val="16"/>
          <w:lang w:val="es-DO"/>
        </w:rPr>
        <w:tab/>
      </w:r>
    </w:p>
    <w:p w14:paraId="291814AB" w14:textId="33901431" w:rsidR="008B0A44" w:rsidRPr="00CE24BF" w:rsidRDefault="008B0A44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b/>
          <w:sz w:val="16"/>
          <w:szCs w:val="16"/>
          <w:lang w:val="es-DO"/>
        </w:rPr>
        <w:t>PRESUPUESTO</w:t>
      </w:r>
      <w:r w:rsidRPr="00CE24BF">
        <w:rPr>
          <w:rFonts w:ascii="Century Gothic" w:hAnsi="Century Gothic"/>
          <w:sz w:val="16"/>
          <w:szCs w:val="16"/>
          <w:lang w:val="es-DO"/>
        </w:rPr>
        <w:t>:</w:t>
      </w:r>
      <w:r w:rsidRPr="00CE24BF">
        <w:rPr>
          <w:rFonts w:ascii="Century Gothic" w:hAnsi="Century Gothic"/>
          <w:sz w:val="16"/>
          <w:szCs w:val="16"/>
          <w:lang w:val="es-DO"/>
        </w:rPr>
        <w:tab/>
      </w:r>
    </w:p>
    <w:p w14:paraId="568A5021" w14:textId="77777777" w:rsidR="00CD325D" w:rsidRPr="00CE24BF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7D630257" w14:textId="55CE80A8" w:rsidR="00CD325D" w:rsidRPr="00CE24BF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sz w:val="16"/>
          <w:szCs w:val="16"/>
          <w:lang w:val="es-DO"/>
        </w:rPr>
        <w:t>En ese sentido y en base al presupuesto aprobado el Procedimiento de Selección a utilizar</w:t>
      </w:r>
      <w:r w:rsidR="009E16CB" w:rsidRPr="00CE24BF">
        <w:rPr>
          <w:rFonts w:ascii="Century Gothic" w:hAnsi="Century Gothic"/>
          <w:sz w:val="16"/>
          <w:szCs w:val="16"/>
          <w:lang w:val="es-DO"/>
        </w:rPr>
        <w:t xml:space="preserve"> </w:t>
      </w:r>
      <w:r w:rsidRPr="00CE24BF">
        <w:rPr>
          <w:rFonts w:ascii="Century Gothic" w:hAnsi="Century Gothic"/>
          <w:sz w:val="16"/>
          <w:szCs w:val="16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CE24BF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AE88577" w14:textId="77777777" w:rsidR="00CD325D" w:rsidRPr="00CE24BF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A30CE1A" w14:textId="6E2A9CAC" w:rsidR="005B081A" w:rsidRPr="00CE24BF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CE24BF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73C9650C" w14:textId="1036733A" w:rsidR="003149EB" w:rsidRPr="00CE24BF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5BC972FC" w14:textId="7E01C24F" w:rsidR="003149EB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2478DCFC" w14:textId="77777777" w:rsidR="00CE24BF" w:rsidRPr="00CE24BF" w:rsidRDefault="00CE24BF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4DA2FA4" w14:textId="316D8D56" w:rsidR="00DA7940" w:rsidRPr="00CE24BF" w:rsidRDefault="008B0A44" w:rsidP="008B0A44">
      <w:pPr>
        <w:spacing w:line="240" w:lineRule="auto"/>
        <w:ind w:right="543"/>
        <w:jc w:val="both"/>
        <w:rPr>
          <w:rFonts w:ascii="Century Gothic" w:hAnsi="Century Gothic"/>
          <w:sz w:val="16"/>
          <w:szCs w:val="16"/>
        </w:rPr>
      </w:pPr>
      <w:r w:rsidRPr="00CE24BF">
        <w:rPr>
          <w:rFonts w:ascii="Century Gothic" w:hAnsi="Century Gothic"/>
          <w:b/>
          <w:sz w:val="16"/>
          <w:szCs w:val="16"/>
          <w:u w:val="single"/>
          <w:lang w:val="es-ES_tradnl"/>
        </w:rPr>
        <w:t>___________________________</w:t>
      </w:r>
    </w:p>
    <w:p w14:paraId="6E9CFCE7" w14:textId="7F9A2CE3" w:rsidR="00DA7940" w:rsidRPr="00CE24BF" w:rsidRDefault="00DA7940" w:rsidP="00DA7940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CE24BF">
        <w:rPr>
          <w:rFonts w:ascii="Century Gothic" w:hAnsi="Century Gothic"/>
          <w:b/>
          <w:sz w:val="16"/>
          <w:szCs w:val="16"/>
          <w:lang w:val="es-DO"/>
        </w:rPr>
        <w:t>Lic</w:t>
      </w:r>
      <w:r w:rsidR="007C7456" w:rsidRPr="00CE24BF">
        <w:rPr>
          <w:rFonts w:ascii="Century Gothic" w:hAnsi="Century Gothic"/>
          <w:b/>
          <w:sz w:val="16"/>
          <w:szCs w:val="16"/>
          <w:lang w:val="es-DO"/>
        </w:rPr>
        <w:t>.</w:t>
      </w:r>
      <w:r w:rsidRPr="00CE24BF">
        <w:rPr>
          <w:rFonts w:ascii="Century Gothic" w:hAnsi="Century Gothic"/>
          <w:b/>
          <w:sz w:val="16"/>
          <w:szCs w:val="16"/>
          <w:lang w:val="es-DO"/>
        </w:rPr>
        <w:t xml:space="preserve"> Arismendi Manuel D</w:t>
      </w:r>
      <w:r w:rsidR="007C7456" w:rsidRPr="00CE24BF">
        <w:rPr>
          <w:rFonts w:ascii="Century Gothic" w:hAnsi="Century Gothic"/>
          <w:b/>
          <w:sz w:val="16"/>
          <w:szCs w:val="16"/>
          <w:lang w:val="es-DO"/>
        </w:rPr>
        <w:t>á</w:t>
      </w:r>
      <w:r w:rsidRPr="00CE24BF">
        <w:rPr>
          <w:rFonts w:ascii="Century Gothic" w:hAnsi="Century Gothic"/>
          <w:b/>
          <w:sz w:val="16"/>
          <w:szCs w:val="16"/>
          <w:lang w:val="es-DO"/>
        </w:rPr>
        <w:t>jer Camilo</w:t>
      </w:r>
    </w:p>
    <w:p w14:paraId="78A6E35A" w14:textId="7FAD3560" w:rsidR="004E0444" w:rsidRPr="00CE24BF" w:rsidRDefault="00DA7940" w:rsidP="00A9538D">
      <w:pPr>
        <w:pStyle w:val="Textonotapie"/>
        <w:tabs>
          <w:tab w:val="right" w:pos="9360"/>
        </w:tabs>
        <w:rPr>
          <w:rFonts w:ascii="Century Gothic" w:hAnsi="Century Gothic"/>
          <w:b/>
          <w:sz w:val="16"/>
          <w:szCs w:val="16"/>
          <w:lang w:val="es-ES_tradnl"/>
        </w:rPr>
      </w:pPr>
      <w:r w:rsidRPr="00CE24BF">
        <w:rPr>
          <w:rFonts w:ascii="Century Gothic" w:hAnsi="Century Gothic"/>
          <w:b/>
          <w:sz w:val="16"/>
          <w:szCs w:val="16"/>
          <w:lang w:val="es-ES_tradnl"/>
        </w:rPr>
        <w:t>Director Administrativo y Financiero</w:t>
      </w:r>
    </w:p>
    <w:sectPr w:rsidR="004E0444" w:rsidRPr="00CE24BF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69247E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69247E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69247E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35B4"/>
    <w:rsid w:val="0009676B"/>
    <w:rsid w:val="000A1C91"/>
    <w:rsid w:val="000A4248"/>
    <w:rsid w:val="000B27A0"/>
    <w:rsid w:val="000B3EB9"/>
    <w:rsid w:val="000D7DF2"/>
    <w:rsid w:val="001022CE"/>
    <w:rsid w:val="00103BAA"/>
    <w:rsid w:val="00110AEE"/>
    <w:rsid w:val="00130BBC"/>
    <w:rsid w:val="00143E90"/>
    <w:rsid w:val="001A6B45"/>
    <w:rsid w:val="001B334A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76A4"/>
    <w:rsid w:val="004036B8"/>
    <w:rsid w:val="00412040"/>
    <w:rsid w:val="00415DFB"/>
    <w:rsid w:val="00417F94"/>
    <w:rsid w:val="004523AE"/>
    <w:rsid w:val="00461631"/>
    <w:rsid w:val="004648AA"/>
    <w:rsid w:val="00477995"/>
    <w:rsid w:val="00497BA7"/>
    <w:rsid w:val="004B2827"/>
    <w:rsid w:val="004C6EAC"/>
    <w:rsid w:val="004C762B"/>
    <w:rsid w:val="004D2E32"/>
    <w:rsid w:val="004E0444"/>
    <w:rsid w:val="004E4586"/>
    <w:rsid w:val="004E6623"/>
    <w:rsid w:val="005046C7"/>
    <w:rsid w:val="00510CAF"/>
    <w:rsid w:val="00514B03"/>
    <w:rsid w:val="00527553"/>
    <w:rsid w:val="0055499D"/>
    <w:rsid w:val="005660CF"/>
    <w:rsid w:val="00575945"/>
    <w:rsid w:val="005801A1"/>
    <w:rsid w:val="005944A4"/>
    <w:rsid w:val="005A1CDB"/>
    <w:rsid w:val="005A3A68"/>
    <w:rsid w:val="005B081A"/>
    <w:rsid w:val="005B290C"/>
    <w:rsid w:val="005D0341"/>
    <w:rsid w:val="005E0514"/>
    <w:rsid w:val="0060722D"/>
    <w:rsid w:val="00610BA8"/>
    <w:rsid w:val="00611BFB"/>
    <w:rsid w:val="006224FC"/>
    <w:rsid w:val="006717AF"/>
    <w:rsid w:val="00675627"/>
    <w:rsid w:val="00676FFF"/>
    <w:rsid w:val="0069247E"/>
    <w:rsid w:val="006D020D"/>
    <w:rsid w:val="006D63B4"/>
    <w:rsid w:val="006F52CB"/>
    <w:rsid w:val="007108BB"/>
    <w:rsid w:val="00711FE9"/>
    <w:rsid w:val="00732BCE"/>
    <w:rsid w:val="00747070"/>
    <w:rsid w:val="0078746A"/>
    <w:rsid w:val="007A42CD"/>
    <w:rsid w:val="007C7456"/>
    <w:rsid w:val="007E556C"/>
    <w:rsid w:val="007F0F7A"/>
    <w:rsid w:val="008076A2"/>
    <w:rsid w:val="00807C0A"/>
    <w:rsid w:val="00814D92"/>
    <w:rsid w:val="0082059C"/>
    <w:rsid w:val="008716C4"/>
    <w:rsid w:val="0087342B"/>
    <w:rsid w:val="00896493"/>
    <w:rsid w:val="008A082C"/>
    <w:rsid w:val="008A5EEF"/>
    <w:rsid w:val="008B0A44"/>
    <w:rsid w:val="008D1F22"/>
    <w:rsid w:val="008D477F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9538D"/>
    <w:rsid w:val="00AA0AAF"/>
    <w:rsid w:val="00AB5F38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E1381"/>
    <w:rsid w:val="00BF1ED9"/>
    <w:rsid w:val="00C20AFB"/>
    <w:rsid w:val="00C2593D"/>
    <w:rsid w:val="00C400CC"/>
    <w:rsid w:val="00C65CD1"/>
    <w:rsid w:val="00C8081E"/>
    <w:rsid w:val="00C83D4C"/>
    <w:rsid w:val="00C94E74"/>
    <w:rsid w:val="00CB200C"/>
    <w:rsid w:val="00CC491F"/>
    <w:rsid w:val="00CD325D"/>
    <w:rsid w:val="00CE24BF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A7940"/>
    <w:rsid w:val="00DB62DD"/>
    <w:rsid w:val="00DF31BC"/>
    <w:rsid w:val="00DF5EBD"/>
    <w:rsid w:val="00E16EC5"/>
    <w:rsid w:val="00E267CA"/>
    <w:rsid w:val="00E26C9A"/>
    <w:rsid w:val="00E424E6"/>
    <w:rsid w:val="00E55537"/>
    <w:rsid w:val="00E641DF"/>
    <w:rsid w:val="00E72745"/>
    <w:rsid w:val="00E742C0"/>
    <w:rsid w:val="00E86A04"/>
    <w:rsid w:val="00EB6AA0"/>
    <w:rsid w:val="00EC7FA0"/>
    <w:rsid w:val="00ED23CD"/>
    <w:rsid w:val="00ED2519"/>
    <w:rsid w:val="00EE2A01"/>
    <w:rsid w:val="00EF12F9"/>
    <w:rsid w:val="00F03139"/>
    <w:rsid w:val="00F12D7D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3280-AFEE-411A-9FCE-3B196EC7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3</cp:revision>
  <cp:lastPrinted>2022-06-08T12:59:00Z</cp:lastPrinted>
  <dcterms:created xsi:type="dcterms:W3CDTF">2022-06-07T20:02:00Z</dcterms:created>
  <dcterms:modified xsi:type="dcterms:W3CDTF">2022-06-08T13:08:00Z</dcterms:modified>
</cp:coreProperties>
</file>